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3F" w:rsidRDefault="001376F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30E3F" w:rsidRDefault="001376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高新技术领域2026年科技创新需求</w:t>
      </w:r>
    </w:p>
    <w:p w:rsidR="00130E3F" w:rsidRDefault="001376F9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（申报模板）</w:t>
      </w:r>
    </w:p>
    <w:p w:rsidR="00130E3F" w:rsidRDefault="001376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需求类型：</w:t>
      </w:r>
      <w:r>
        <w:rPr>
          <w:rFonts w:ascii="仿宋_GB2312" w:eastAsia="仿宋_GB2312" w:hAnsi="仿宋_GB2312" w:cs="仿宋_GB2312" w:hint="eastAsia"/>
          <w:bCs/>
          <w:snapToGrid w:val="0"/>
          <w:color w:val="000000"/>
          <w:sz w:val="32"/>
          <w:szCs w:val="32"/>
        </w:rPr>
        <w:t>科技重大</w:t>
      </w:r>
      <w:r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  <w:t>专项</w:t>
      </w:r>
    </w:p>
    <w:p w:rsidR="00130E3F" w:rsidRDefault="001376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所属领域：</w:t>
      </w:r>
    </w:p>
    <w:p w:rsidR="00130E3F" w:rsidRDefault="001376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申报单位：</w:t>
      </w:r>
    </w:p>
    <w:p w:rsidR="00130E3F" w:rsidRDefault="001376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归口管理部门：</w:t>
      </w:r>
    </w:p>
    <w:p w:rsidR="00130E3F" w:rsidRDefault="001376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outlineLvl w:val="2"/>
        <w:rPr>
          <w:rFonts w:ascii="仿宋_GB2312" w:eastAsia="仿宋_GB2312" w:hAnsi="仿宋_GB2312" w:cs="仿宋_GB2312"/>
          <w:bCs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</w:rPr>
        <w:t>创新需求名称</w:t>
      </w:r>
      <w:r>
        <w:rPr>
          <w:rFonts w:ascii="Times New Roman" w:eastAsia="仿宋_GB2312" w:hAnsi="Times New Roman"/>
          <w:b/>
          <w:snapToGrid w:val="0"/>
          <w:color w:val="000000"/>
          <w:sz w:val="32"/>
          <w:szCs w:val="32"/>
        </w:rPr>
        <w:t>：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（一）</w:t>
      </w:r>
      <w:r>
        <w:rPr>
          <w:rFonts w:ascii="Times New Roman" w:eastAsia="楷体" w:hAnsi="Times New Roman"/>
          <w:b/>
          <w:bCs/>
          <w:snapToGrid w:val="0"/>
          <w:color w:val="000000"/>
          <w:sz w:val="32"/>
          <w:szCs w:val="32"/>
        </w:rPr>
        <w:t>背景及需求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包括意义和必要性、国内外现状、发展趋势、内蒙古产业和科技创新现状等，简要叙述，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00字以内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（二）研究目标及研究内容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300字以内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500" w:firstLine="1606"/>
        <w:textAlignment w:val="baseline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  <w:t>研究目标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500" w:firstLine="1606"/>
        <w:textAlignment w:val="baseline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研究内容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（三）</w:t>
      </w:r>
      <w:proofErr w:type="gramStart"/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拟突破</w:t>
      </w:r>
      <w:proofErr w:type="gramEnd"/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的关键技术和先进性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100字以内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bCs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（四）考核指标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需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明确具体，处于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行业领先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水平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（五）经济社会效益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该项目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完成后对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相关产业以及行业发展的带动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成效，200字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以内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b/>
          <w:bCs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（六）研发基础</w:t>
      </w:r>
      <w:r>
        <w:rPr>
          <w:rFonts w:ascii="Times New Roman" w:eastAsia="楷体" w:hAnsi="Times New Roman"/>
          <w:bCs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包括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研发团队的技术支撑基础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和技术示范落地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在此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研究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方向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建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或</w:t>
      </w:r>
      <w:proofErr w:type="gramStart"/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已建产线情况</w:t>
      </w:r>
      <w:proofErr w:type="gramEnd"/>
      <w:r>
        <w:rPr>
          <w:rFonts w:ascii="Times New Roman" w:eastAsia="楷体" w:hAnsi="Times New Roman"/>
          <w:bCs/>
          <w:snapToGrid w:val="0"/>
          <w:color w:val="000000"/>
          <w:sz w:val="32"/>
          <w:szCs w:val="32"/>
        </w:rPr>
        <w:t>）</w:t>
      </w:r>
    </w:p>
    <w:p w:rsidR="00130E3F" w:rsidRDefault="001376F9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Times New Roman" w:eastAsia="楷体" w:hAnsi="Times New Roman"/>
          <w:snapToGrid w:val="0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（七）资金需求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财政专项资金支持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500-1000万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若</w:t>
      </w:r>
      <w:r>
        <w:rPr>
          <w:rFonts w:ascii="仿宋_GB2312" w:eastAsia="仿宋_GB2312" w:hAnsi="仿宋_GB2312" w:cs="仿宋_GB2312"/>
          <w:snapToGrid w:val="0"/>
          <w:color w:val="000000"/>
          <w:sz w:val="32"/>
          <w:szCs w:val="32"/>
        </w:rPr>
        <w:t>由企业牵头，配套资金不低于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1:3</w:t>
      </w:r>
      <w:r>
        <w:rPr>
          <w:rFonts w:ascii="Times New Roman" w:eastAsia="楷体" w:hAnsi="Times New Roman" w:hint="eastAsia"/>
          <w:snapToGrid w:val="0"/>
          <w:color w:val="000000"/>
          <w:sz w:val="32"/>
          <w:szCs w:val="32"/>
        </w:rPr>
        <w:t>）</w:t>
      </w:r>
    </w:p>
    <w:p w:rsidR="00130E3F" w:rsidRDefault="001376F9" w:rsidP="00B15595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outlineLvl w:val="1"/>
        <w:rPr>
          <w:rFonts w:ascii="仿宋_GB2312" w:eastAsia="仿宋_GB2312"/>
          <w:sz w:val="32"/>
          <w:szCs w:val="32"/>
        </w:rPr>
      </w:pPr>
      <w:r>
        <w:rPr>
          <w:rFonts w:ascii="Times New Roman" w:eastAsia="楷体" w:hAnsi="Times New Roman" w:hint="eastAsia"/>
          <w:b/>
          <w:bCs/>
          <w:snapToGrid w:val="0"/>
          <w:color w:val="000000"/>
          <w:sz w:val="32"/>
          <w:szCs w:val="32"/>
        </w:rPr>
        <w:t>（八）实施周期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  <w:t>一般为2-3年</w:t>
      </w:r>
      <w:r>
        <w:rPr>
          <w:rFonts w:ascii="Times New Roman" w:eastAsia="楷体" w:hAnsi="Times New Roman" w:hint="eastAsia"/>
          <w:bCs/>
          <w:snapToGrid w:val="0"/>
          <w:color w:val="000000"/>
          <w:sz w:val="32"/>
          <w:szCs w:val="32"/>
        </w:rPr>
        <w:t>）</w:t>
      </w:r>
      <w:bookmarkStart w:id="0" w:name="_GoBack"/>
      <w:bookmarkEnd w:id="0"/>
    </w:p>
    <w:sectPr w:rsidR="00130E3F" w:rsidSect="00B1559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04" w:rsidRDefault="00874F04"/>
  </w:endnote>
  <w:endnote w:type="continuationSeparator" w:id="0">
    <w:p w:rsidR="00874F04" w:rsidRDefault="00874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F" w:rsidRDefault="001376F9">
    <w:pPr>
      <w:pStyle w:val="a3"/>
      <w:wordWrap w:val="0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0E3F" w:rsidRDefault="001376F9">
                          <w:pPr>
                            <w:pStyle w:val="a5"/>
                            <w:wordWrap w:val="0"/>
                            <w:ind w:right="280"/>
                            <w:jc w:val="right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15595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30E3F" w:rsidRDefault="001376F9">
                    <w:pPr>
                      <w:pStyle w:val="a5"/>
                      <w:wordWrap w:val="0"/>
                      <w:ind w:right="280"/>
                      <w:jc w:val="right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B15595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04" w:rsidRDefault="00874F04"/>
  </w:footnote>
  <w:footnote w:type="continuationSeparator" w:id="0">
    <w:p w:rsidR="00874F04" w:rsidRDefault="00874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3F" w:rsidRDefault="00130E3F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9"/>
    <w:rsid w:val="9F762E98"/>
    <w:rsid w:val="B77ED8B1"/>
    <w:rsid w:val="BEFBC84D"/>
    <w:rsid w:val="EDF7343D"/>
    <w:rsid w:val="F92E175A"/>
    <w:rsid w:val="000240BD"/>
    <w:rsid w:val="00052DD6"/>
    <w:rsid w:val="00086D51"/>
    <w:rsid w:val="000A7D67"/>
    <w:rsid w:val="000B0686"/>
    <w:rsid w:val="000B5E8E"/>
    <w:rsid w:val="000C1C11"/>
    <w:rsid w:val="000D3E9E"/>
    <w:rsid w:val="000E00A3"/>
    <w:rsid w:val="000F1C1D"/>
    <w:rsid w:val="001002D5"/>
    <w:rsid w:val="001023BD"/>
    <w:rsid w:val="001268E1"/>
    <w:rsid w:val="00130E3F"/>
    <w:rsid w:val="001376F9"/>
    <w:rsid w:val="00150924"/>
    <w:rsid w:val="001567CD"/>
    <w:rsid w:val="001824FF"/>
    <w:rsid w:val="00196CA1"/>
    <w:rsid w:val="001B2441"/>
    <w:rsid w:val="001B415A"/>
    <w:rsid w:val="001B5BE2"/>
    <w:rsid w:val="001E0DF1"/>
    <w:rsid w:val="001F0D78"/>
    <w:rsid w:val="00202606"/>
    <w:rsid w:val="00210694"/>
    <w:rsid w:val="002419B5"/>
    <w:rsid w:val="002439BC"/>
    <w:rsid w:val="00265189"/>
    <w:rsid w:val="0031037A"/>
    <w:rsid w:val="00322B30"/>
    <w:rsid w:val="00326457"/>
    <w:rsid w:val="00352B8F"/>
    <w:rsid w:val="003A473F"/>
    <w:rsid w:val="004263DA"/>
    <w:rsid w:val="004609CC"/>
    <w:rsid w:val="00476AE0"/>
    <w:rsid w:val="00477BF8"/>
    <w:rsid w:val="0048652E"/>
    <w:rsid w:val="00512435"/>
    <w:rsid w:val="005337F3"/>
    <w:rsid w:val="00544482"/>
    <w:rsid w:val="00551341"/>
    <w:rsid w:val="005809E1"/>
    <w:rsid w:val="00585FA1"/>
    <w:rsid w:val="005873A6"/>
    <w:rsid w:val="005A3E62"/>
    <w:rsid w:val="00635C7B"/>
    <w:rsid w:val="00644C56"/>
    <w:rsid w:val="006517EF"/>
    <w:rsid w:val="006C112F"/>
    <w:rsid w:val="006C3B3A"/>
    <w:rsid w:val="00722B8E"/>
    <w:rsid w:val="007B4043"/>
    <w:rsid w:val="007C0FCD"/>
    <w:rsid w:val="007C2BE6"/>
    <w:rsid w:val="007D48EB"/>
    <w:rsid w:val="007D536E"/>
    <w:rsid w:val="007D5794"/>
    <w:rsid w:val="007E4A97"/>
    <w:rsid w:val="00836E03"/>
    <w:rsid w:val="00874F04"/>
    <w:rsid w:val="0087787B"/>
    <w:rsid w:val="008B2992"/>
    <w:rsid w:val="008C65E2"/>
    <w:rsid w:val="008D5C32"/>
    <w:rsid w:val="008E3C42"/>
    <w:rsid w:val="00903508"/>
    <w:rsid w:val="009567B1"/>
    <w:rsid w:val="00957E76"/>
    <w:rsid w:val="00963D3E"/>
    <w:rsid w:val="00974A09"/>
    <w:rsid w:val="009C2E38"/>
    <w:rsid w:val="009C67E7"/>
    <w:rsid w:val="009D6A36"/>
    <w:rsid w:val="009E665D"/>
    <w:rsid w:val="009F4F90"/>
    <w:rsid w:val="00A209CF"/>
    <w:rsid w:val="00A20FF2"/>
    <w:rsid w:val="00A2757D"/>
    <w:rsid w:val="00A3394C"/>
    <w:rsid w:val="00A51E5C"/>
    <w:rsid w:val="00A71554"/>
    <w:rsid w:val="00A71EB4"/>
    <w:rsid w:val="00A724A0"/>
    <w:rsid w:val="00A86D36"/>
    <w:rsid w:val="00AA7430"/>
    <w:rsid w:val="00AB21AD"/>
    <w:rsid w:val="00AB432B"/>
    <w:rsid w:val="00B11D9C"/>
    <w:rsid w:val="00B15595"/>
    <w:rsid w:val="00B41222"/>
    <w:rsid w:val="00B478D1"/>
    <w:rsid w:val="00B72D15"/>
    <w:rsid w:val="00BA0C0B"/>
    <w:rsid w:val="00BB4D2D"/>
    <w:rsid w:val="00BD5E66"/>
    <w:rsid w:val="00BF0901"/>
    <w:rsid w:val="00C12EC3"/>
    <w:rsid w:val="00C16F0A"/>
    <w:rsid w:val="00C424B8"/>
    <w:rsid w:val="00C501CF"/>
    <w:rsid w:val="00C72E69"/>
    <w:rsid w:val="00C77A5D"/>
    <w:rsid w:val="00C91521"/>
    <w:rsid w:val="00CF01DC"/>
    <w:rsid w:val="00D061EF"/>
    <w:rsid w:val="00D07CAA"/>
    <w:rsid w:val="00D15278"/>
    <w:rsid w:val="00D213BA"/>
    <w:rsid w:val="00D2181E"/>
    <w:rsid w:val="00DB14D9"/>
    <w:rsid w:val="00DC5994"/>
    <w:rsid w:val="00DD7698"/>
    <w:rsid w:val="00E104B2"/>
    <w:rsid w:val="00E12547"/>
    <w:rsid w:val="00EF34F7"/>
    <w:rsid w:val="00F000BE"/>
    <w:rsid w:val="00F3649A"/>
    <w:rsid w:val="00F735C0"/>
    <w:rsid w:val="00FE0F1D"/>
    <w:rsid w:val="759FC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6A949E-762A-424E-AC81-2CB42A2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2</cp:revision>
  <dcterms:created xsi:type="dcterms:W3CDTF">2026-01-04T08:28:00Z</dcterms:created>
  <dcterms:modified xsi:type="dcterms:W3CDTF">2026-01-04T08:28:00Z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647A3ED9587DD53867005569C4113559</vt:lpwstr>
  </property>
</Properties>
</file>