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9BB09">
      <w:pPr>
        <w:keepNext w:val="0"/>
        <w:keepLines w:val="0"/>
        <w:pageBreakBefore w:val="0"/>
        <w:kinsoku/>
        <w:overflowPunct/>
        <w:topLinePunct w:val="0"/>
        <w:autoSpaceDE/>
        <w:autoSpaceDN/>
        <w:bidi w:val="0"/>
        <w:spacing w:line="600" w:lineRule="exact"/>
        <w:rPr>
          <w:rFonts w:hint="eastAsia" w:ascii="黑体" w:hAnsi="黑体" w:eastAsia="黑体" w:cs="黑体"/>
          <w:sz w:val="32"/>
          <w:szCs w:val="32"/>
          <w:lang w:val="en-US" w:eastAsia="zh-CN"/>
        </w:rPr>
      </w:pPr>
      <mc:AlternateContent>
        <mc:Choice Requires="wpsCustomData">
          <wpsCustomData:docfieldStart id="0" docfieldname="正文" hidden="0" print="1" readonly="0" index="4"/>
        </mc:Choice>
      </mc:AlternateContent>
      <w:r>
        <w:rPr>
          <w:rFonts w:hint="eastAsia" w:ascii="黑体" w:hAnsi="黑体" w:eastAsia="黑体" w:cs="黑体"/>
          <w:sz w:val="32"/>
          <w:szCs w:val="32"/>
          <w:lang w:val="en-US" w:eastAsia="zh-CN"/>
        </w:rPr>
        <w:t>附件</w:t>
      </w:r>
    </w:p>
    <w:p w14:paraId="177A43A8">
      <w:pPr>
        <w:keepNext w:val="0"/>
        <w:keepLines w:val="0"/>
        <w:pageBreakBefore w:val="0"/>
        <w:kinsoku/>
        <w:overflowPunct/>
        <w:topLinePunct w:val="0"/>
        <w:autoSpaceDE/>
        <w:autoSpaceDN/>
        <w:bidi w:val="0"/>
        <w:spacing w:before="292" w:beforeLines="50" w:after="292" w:afterLines="50" w:line="600" w:lineRule="exact"/>
        <w:jc w:val="center"/>
        <w:rPr>
          <w:rFonts w:hint="eastAsia" w:ascii="宋体" w:hAnsi="宋体" w:eastAsia="宋体" w:cs="宋体"/>
          <w:b/>
          <w:bCs/>
          <w:sz w:val="32"/>
          <w:szCs w:val="32"/>
          <w:lang w:val="en-US" w:eastAsia="zh-CN"/>
        </w:rPr>
      </w:pPr>
      <w:r>
        <w:rPr>
          <w:rFonts w:hint="eastAsia" w:ascii="方正小标宋简体" w:hAnsi="Calibri" w:eastAsia="方正小标宋简体" w:cs="Times New Roman"/>
          <w:sz w:val="36"/>
          <w:szCs w:val="36"/>
          <w:lang w:val="en-US" w:eastAsia="zh-CN"/>
        </w:rPr>
        <w:t>2020年度内蒙古自治区科普示范基地复核评估结果</w:t>
      </w:r>
    </w:p>
    <w:tbl>
      <w:tblPr>
        <w:tblStyle w:val="4"/>
        <w:tblW w:w="10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3653"/>
        <w:gridCol w:w="2550"/>
        <w:gridCol w:w="2171"/>
        <w:gridCol w:w="1179"/>
      </w:tblGrid>
      <w:tr w14:paraId="0B8D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D52A">
            <w:pPr>
              <w:keepNext w:val="0"/>
              <w:keepLines w:val="0"/>
              <w:pageBreakBefore w:val="0"/>
              <w:kinsoku/>
              <w:overflowPunct/>
              <w:topLinePunct w:val="0"/>
              <w:autoSpaceDE/>
              <w:autoSpaceDN/>
              <w:bidi w:val="0"/>
              <w:spacing w:line="320" w:lineRule="exact"/>
              <w:jc w:val="center"/>
              <w:rPr>
                <w:rFonts w:hint="eastAsia" w:ascii="宋体" w:hAnsi="宋体" w:eastAsia="宋体" w:cs="宋体"/>
                <w:b/>
                <w:bCs/>
                <w:color w:val="000000"/>
                <w:sz w:val="24"/>
                <w:szCs w:val="24"/>
                <w:lang w:bidi="mn-Mong-CN"/>
              </w:rPr>
            </w:pPr>
            <w:r>
              <w:rPr>
                <w:rFonts w:hint="eastAsia" w:ascii="宋体" w:hAnsi="宋体" w:eastAsia="宋体" w:cs="宋体"/>
                <w:b/>
                <w:bCs/>
                <w:color w:val="000000"/>
                <w:sz w:val="24"/>
                <w:szCs w:val="24"/>
                <w:lang w:val="en-US" w:eastAsia="zh-CN" w:bidi="mn-Mong-CN"/>
              </w:rPr>
              <w:t>序号</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F6B">
            <w:pPr>
              <w:keepNext w:val="0"/>
              <w:keepLines w:val="0"/>
              <w:pageBreakBefore w:val="0"/>
              <w:kinsoku/>
              <w:overflowPunct/>
              <w:topLinePunct w:val="0"/>
              <w:autoSpaceDE/>
              <w:autoSpaceDN/>
              <w:bidi w:val="0"/>
              <w:spacing w:line="320" w:lineRule="exact"/>
              <w:jc w:val="center"/>
              <w:rPr>
                <w:rFonts w:hint="eastAsia" w:ascii="宋体" w:hAnsi="宋体" w:eastAsia="宋体" w:cs="宋体"/>
                <w:b/>
                <w:bCs/>
                <w:color w:val="000000"/>
                <w:sz w:val="24"/>
                <w:szCs w:val="24"/>
                <w:lang w:bidi="mn-Mong-CN"/>
              </w:rPr>
            </w:pPr>
            <w:r>
              <w:rPr>
                <w:rFonts w:hint="eastAsia" w:ascii="宋体" w:hAnsi="宋体" w:eastAsia="宋体" w:cs="宋体"/>
                <w:b/>
                <w:bCs/>
                <w:color w:val="000000"/>
                <w:sz w:val="24"/>
                <w:szCs w:val="24"/>
                <w:lang w:val="en-US" w:eastAsia="zh-CN" w:bidi="mn-Mong-CN"/>
              </w:rPr>
              <w:t>基地名称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FFE">
            <w:pPr>
              <w:keepNext w:val="0"/>
              <w:keepLines w:val="0"/>
              <w:pageBreakBefore w:val="0"/>
              <w:kinsoku/>
              <w:overflowPunct/>
              <w:topLinePunct w:val="0"/>
              <w:autoSpaceDE/>
              <w:autoSpaceDN/>
              <w:bidi w:val="0"/>
              <w:spacing w:line="320" w:lineRule="exact"/>
              <w:jc w:val="center"/>
              <w:rPr>
                <w:rFonts w:hint="eastAsia" w:ascii="宋体" w:hAnsi="宋体" w:eastAsia="宋体" w:cs="宋体"/>
                <w:b/>
                <w:bCs/>
                <w:color w:val="000000"/>
                <w:sz w:val="24"/>
                <w:szCs w:val="24"/>
                <w:lang w:bidi="mn-Mong-CN"/>
              </w:rPr>
            </w:pPr>
            <w:r>
              <w:rPr>
                <w:rFonts w:hint="eastAsia" w:ascii="宋体" w:hAnsi="宋体" w:eastAsia="宋体" w:cs="宋体"/>
                <w:b/>
                <w:bCs/>
                <w:color w:val="000000"/>
                <w:sz w:val="24"/>
                <w:szCs w:val="24"/>
                <w:lang w:val="en-US" w:eastAsia="zh-CN" w:bidi="mn-Mong-CN"/>
              </w:rPr>
              <w:t>依托单位</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2A2">
            <w:pPr>
              <w:keepNext w:val="0"/>
              <w:keepLines w:val="0"/>
              <w:pageBreakBefore w:val="0"/>
              <w:kinsoku/>
              <w:overflowPunct/>
              <w:topLinePunct w:val="0"/>
              <w:autoSpaceDE/>
              <w:autoSpaceDN/>
              <w:bidi w:val="0"/>
              <w:spacing w:line="320" w:lineRule="exact"/>
              <w:jc w:val="center"/>
              <w:rPr>
                <w:rFonts w:hint="eastAsia" w:ascii="宋体" w:hAnsi="宋体" w:eastAsia="宋体" w:cs="宋体"/>
                <w:b/>
                <w:bCs/>
                <w:color w:val="000000"/>
                <w:sz w:val="24"/>
                <w:szCs w:val="24"/>
                <w:lang w:bidi="mn-Mong-CN"/>
              </w:rPr>
            </w:pPr>
            <w:r>
              <w:rPr>
                <w:rFonts w:hint="eastAsia" w:ascii="宋体" w:hAnsi="宋体" w:eastAsia="宋体" w:cs="宋体"/>
                <w:b/>
                <w:bCs/>
                <w:color w:val="000000"/>
                <w:sz w:val="24"/>
                <w:szCs w:val="24"/>
                <w:lang w:val="en-US" w:eastAsia="zh-CN" w:bidi="mn-Mong-CN"/>
              </w:rPr>
              <w:t>科普基地类型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2E1">
            <w:pPr>
              <w:keepNext w:val="0"/>
              <w:keepLines w:val="0"/>
              <w:pageBreakBefore w:val="0"/>
              <w:kinsoku/>
              <w:overflowPunct/>
              <w:topLinePunct w:val="0"/>
              <w:autoSpaceDE/>
              <w:autoSpaceDN/>
              <w:bidi w:val="0"/>
              <w:spacing w:line="320" w:lineRule="exact"/>
              <w:jc w:val="center"/>
              <w:rPr>
                <w:rFonts w:hint="default" w:ascii="宋体" w:hAnsi="宋体" w:eastAsia="宋体" w:cs="宋体"/>
                <w:b/>
                <w:bCs/>
                <w:color w:val="000000"/>
                <w:sz w:val="24"/>
                <w:szCs w:val="24"/>
                <w:lang w:val="en-US" w:eastAsia="zh-CN" w:bidi="mn-Mong-CN"/>
              </w:rPr>
            </w:pPr>
            <w:r>
              <w:rPr>
                <w:rFonts w:hint="eastAsia" w:ascii="宋体" w:hAnsi="宋体" w:eastAsia="宋体" w:cs="宋体"/>
                <w:b/>
                <w:bCs/>
                <w:color w:val="000000"/>
                <w:sz w:val="24"/>
                <w:szCs w:val="24"/>
                <w:lang w:val="en-US" w:eastAsia="zh-CN" w:bidi="mn-Mong-CN"/>
              </w:rPr>
              <w:t>评估结果</w:t>
            </w:r>
          </w:p>
        </w:tc>
      </w:tr>
      <w:tr w14:paraId="1AC3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30FF">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1</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298">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内蒙古自治区鄂尔多斯野生动物园科普示范基地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157F">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鄂尔多斯市隆胜野生动物园有限责任公司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F789">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F560">
            <w:pPr>
              <w:keepNext w:val="0"/>
              <w:keepLines w:val="0"/>
              <w:pageBreakBefore w:val="0"/>
              <w:kinsoku/>
              <w:overflowPunct/>
              <w:topLinePunct w:val="0"/>
              <w:autoSpaceDE/>
              <w:autoSpaceDN/>
              <w:bidi w:val="0"/>
              <w:spacing w:before="147" w:beforeLines="25" w:after="147" w:afterLines="25" w:line="320" w:lineRule="exact"/>
              <w:jc w:val="center"/>
              <w:rPr>
                <w:rFonts w:hint="default"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5913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816">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2</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33E7">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内蒙古自治区蒙草种业科普示范基地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3AAB">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内蒙古蒙草种业科技研究院有限公司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6E9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383">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2607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834">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3</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3C8">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内蒙古自治区兴安盟科右前旗科技馆体验科学启迪创新科普示范基地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E15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科尔沁右旗前旗科学技术协会</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493C">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7D4">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7B17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A1A6">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4</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60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内蒙古自治区“科创未来小骏马号”科普示范基地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21B4">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玉泉区校外教育中心（玉泉区青少年宫）</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DB0D">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036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127B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136C">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5</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526D">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内蒙古自治区大学生创新实践科普示范基地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B3F">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内蒙古工业大学</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6CC5">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D6D5">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638C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404A">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6</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4E1">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内蒙古自治区大兴安岭森林生态观测研究科普示范基地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3427">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内蒙古农业大学</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E95">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F1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45EE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7760">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7</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694B">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内蒙古自治区《蒙医蒙药》栏目科普示范基地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6C09">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内蒙古广播电视台</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2A17">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传播媒体类科普基地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0B9F">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0697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242B">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8</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E0C">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内蒙古自治区绿康源生态农业科普示范基地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E45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内蒙古绿康源生态农业有限公司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964">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74F6">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09BE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1C9">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9</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4714">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内蒙古自治区历史文化科普示范基地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839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乌海市博物馆</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5E9">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E6D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3C4B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AD3">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10</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DD1">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内蒙古自治区荒漠草原生态水文观测研究科普示范基地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26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水利部牧区水利科学研究所</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20E0">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FD43">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6CAE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9598">
            <w:pPr>
              <w:keepNext w:val="0"/>
              <w:keepLines w:val="0"/>
              <w:pageBreakBefore w:val="0"/>
              <w:kinsoku/>
              <w:overflowPunct/>
              <w:topLinePunct w:val="0"/>
              <w:autoSpaceDE/>
              <w:autoSpaceDN/>
              <w:bidi w:val="0"/>
              <w:spacing w:line="320" w:lineRule="exact"/>
              <w:jc w:val="center"/>
              <w:rPr>
                <w:rFonts w:hint="default"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11</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F2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内蒙古蒙中药材标准化种植科普示范基地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FCD">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奈曼旗国安农业开发有限公司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D75">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833A">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647C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82B">
            <w:pPr>
              <w:keepNext w:val="0"/>
              <w:keepLines w:val="0"/>
              <w:pageBreakBefore w:val="0"/>
              <w:kinsoku/>
              <w:overflowPunct/>
              <w:topLinePunct w:val="0"/>
              <w:autoSpaceDE/>
              <w:autoSpaceDN/>
              <w:bidi w:val="0"/>
              <w:spacing w:line="320" w:lineRule="exact"/>
              <w:jc w:val="center"/>
              <w:rPr>
                <w:rFonts w:hint="default"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12</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69B7">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内蒙古自治区赤峰学院人工智能创意科普示范基地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9E9C">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赤峰学院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5D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EBD1">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优秀</w:t>
            </w:r>
          </w:p>
        </w:tc>
      </w:tr>
      <w:tr w14:paraId="7999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70E9">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13</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6BDB">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内蒙古自治区鄂尔多斯博物馆科普示范基地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01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鄂尔多斯博物馆</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5D7F">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DC3">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良好</w:t>
            </w:r>
          </w:p>
        </w:tc>
      </w:tr>
      <w:tr w14:paraId="006F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865C">
            <w:pPr>
              <w:keepNext w:val="0"/>
              <w:keepLines w:val="0"/>
              <w:pageBreakBefore w:val="0"/>
              <w:kinsoku/>
              <w:overflowPunct/>
              <w:topLinePunct w:val="0"/>
              <w:autoSpaceDE/>
              <w:autoSpaceDN/>
              <w:bidi w:val="0"/>
              <w:spacing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14</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BFAA">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内蒙古自治区标准化研究科普示范基地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DB19">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内蒙古自治区标准化院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6A9">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B9B">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000000"/>
                <w:kern w:val="2"/>
                <w:sz w:val="24"/>
                <w:szCs w:val="24"/>
                <w:lang w:val="en-US" w:eastAsia="zh-CN" w:bidi="mn-Mong-CN"/>
              </w:rPr>
            </w:pPr>
            <w:r>
              <w:rPr>
                <w:rFonts w:hint="eastAsia" w:ascii="宋体" w:hAnsi="宋体" w:eastAsia="宋体" w:cs="宋体"/>
                <w:color w:val="000000"/>
                <w:sz w:val="24"/>
                <w:szCs w:val="24"/>
                <w:lang w:val="en-US" w:eastAsia="zh-CN" w:bidi="mn-Mong-CN"/>
              </w:rPr>
              <w:t>良好</w:t>
            </w:r>
          </w:p>
        </w:tc>
      </w:tr>
      <w:tr w14:paraId="37D0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EAF7">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15</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E10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内蒙古自治区四子王旗气象科普示范基地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1E7D">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内蒙古自治区四子王旗气象局</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2CE">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078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463D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C7E5">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16</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463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内蒙古自治区沙漠地质科普示范基地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168">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内蒙古阿拉善沙漠世界地质公园阿拉善右旗管理局</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C6B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1718">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1C07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4759">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17</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263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内蒙古自治区荒漠化防治科普示范基地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A7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阿拉善SEE生态协会</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48F4">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26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5E58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FBD2">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18</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C494">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内蒙古自治区智能制造科普示范基地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9E4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赤峰工业职业技术学院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73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CA5D">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551C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C8AB">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19</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8987">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内蒙古自治区二连浩特市茶叶之路博物馆科普示范基地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67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二连浩特市茶叶之路博物馆</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026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0CB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5D6E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B913">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20</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16F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内蒙古自治区苏尼特荒漠草原试验科普示范基地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8C8C">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中国农业科学院草原研究所</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B643">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02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2C05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2410">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21</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CF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内蒙古自治区包头黄河国家湿地鸟类科普示范基地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7A3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包头师范学院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9BBD">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1A3E">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2C4B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F704">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22</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0F0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内蒙古自治区网络空间安全科普示范基地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390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内蒙古工业大学</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B4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DE8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mn-Mong-CN"/>
              </w:rPr>
              <w:t>良好</w:t>
            </w:r>
          </w:p>
        </w:tc>
      </w:tr>
      <w:tr w14:paraId="5C94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AF70">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23</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246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内蒙古自治区药用植物资源保护与利用科普示范基地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C7AD">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内蒙古科技大学包头医学院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D4B5">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9E0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3EBF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57BD">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24</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8FD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内蒙古自治区乌兰布和沙漠沙生林科普示范基地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318">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中国林业科学研究院沙漠林业实验中心</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D41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84B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0E6D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3756">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25</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4AD3">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内蒙古自治区兴安盟书香漫红城科普示范基地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7785">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兴安盟图书馆</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2FD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1AF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355D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F6B">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26</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A4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内蒙古自治区新农村建设科普示范基地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AD7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内蒙古广播电视大学</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19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传播媒体类科普基地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9A0">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4BEE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BD54">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27</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16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巴彦淖尔市残联眼科医院奥妙的眼睛科普示范基地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CA32">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巴彦淖尔市残联眼科医院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E2C">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346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709F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49F0">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28</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8A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内蒙古自治区包头市东河区消防科普示范基地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40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包头市东河区消防救援大队</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1025">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1AB6">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70D2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D8F9">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29</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257">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内蒙古自治区生物医学科普示范基地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EB4">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内蒙古医科大学</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EF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3BB6">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2B52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4824">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30</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0E6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内蒙古自治区科学养生健康科普示范基地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B2E">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内蒙古科学养生健康促进会</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11B3">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传播媒体类科普基地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B984">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3C24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AECC">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31</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885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内蒙古自治区多媒体数字艺术科普示范基地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C5D">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内蒙古艺术学院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1B4">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3E1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7586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8D4">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32</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6928">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内蒙古自治区北方兵器城科普示范基地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4A7">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内蒙古北方重工业集团有限公司北方兵器城</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F1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7FC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p>
        </w:tc>
      </w:tr>
      <w:tr w14:paraId="27EA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4114">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33</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E3A3">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内蒙古自治区VR安全科普示范基地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735">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内蒙古平炎消防科技有限公司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FD3C">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748">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不合格</w:t>
            </w:r>
          </w:p>
        </w:tc>
      </w:tr>
      <w:tr w14:paraId="320F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2E53">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34</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3155">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内蒙古自治区蒙古族服装服饰科普示范基地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1B1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内蒙古商贸职业学院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929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D858">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不合格</w:t>
            </w:r>
          </w:p>
        </w:tc>
      </w:tr>
      <w:tr w14:paraId="5B0D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66CA">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35</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B622">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内蒙古自治区动物铸型标本科普示范基地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91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呼和浩特职业学院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FB2">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EA5C">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不合格</w:t>
            </w:r>
          </w:p>
        </w:tc>
      </w:tr>
      <w:tr w14:paraId="3AD2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7C99">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36</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729E">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内蒙古自治区林木种苗科普示范基地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2A9">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内蒙古自治区林木种苗科研教育示范基地管理中心</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D3BF">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5296">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不合格</w:t>
            </w:r>
          </w:p>
        </w:tc>
      </w:tr>
      <w:tr w14:paraId="5BC6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36F7">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37</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B4A2">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 xml:space="preserve"> 内蒙古自治区数字医学科普示范基地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39B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内蒙古医科大学</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6543">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000000"/>
                <w:sz w:val="24"/>
                <w:szCs w:val="24"/>
                <w:lang w:val="en-US" w:eastAsia="zh-CN" w:bidi="mn-Mong-CN"/>
              </w:rPr>
            </w:pPr>
            <w:r>
              <w:rPr>
                <w:rFonts w:hint="eastAsia" w:ascii="宋体" w:hAnsi="宋体" w:eastAsia="宋体" w:cs="宋体"/>
                <w:i w:val="0"/>
                <w:iCs w:val="0"/>
                <w:color w:val="000000"/>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1A2E">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不合格</w:t>
            </w:r>
          </w:p>
        </w:tc>
      </w:tr>
      <w:tr w14:paraId="546D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CB4">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38</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FFC">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内蒙古自治区悦空间科普示范基地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3383">
            <w:pPr>
              <w:keepNext w:val="0"/>
              <w:keepLines w:val="0"/>
              <w:pageBreakBefore w:val="0"/>
              <w:widowControl/>
              <w:kinsoku/>
              <w:overflowPunct/>
              <w:topLinePunct w:val="0"/>
              <w:autoSpaceDE/>
              <w:autoSpaceDN/>
              <w:bidi w:val="0"/>
              <w:adjustRightInd/>
              <w:snapToGrid/>
              <w:spacing w:before="147" w:beforeLines="25" w:after="147" w:afterLines="25" w:line="320" w:lineRule="exact"/>
              <w:jc w:val="center"/>
              <w:rPr>
                <w:rFonts w:hint="eastAsia" w:ascii="宋体" w:hAnsi="宋体" w:eastAsia="宋体" w:cs="宋体"/>
                <w:color w:val="auto"/>
                <w:kern w:val="0"/>
                <w:sz w:val="24"/>
                <w:szCs w:val="24"/>
                <w:lang w:val="en-US" w:eastAsia="zh-CN" w:bidi="mn-Mong-CN"/>
              </w:rPr>
            </w:pPr>
            <w:r>
              <w:rPr>
                <w:rFonts w:hint="eastAsia" w:ascii="宋体" w:hAnsi="宋体" w:eastAsia="宋体" w:cs="宋体"/>
                <w:color w:val="auto"/>
                <w:kern w:val="0"/>
                <w:sz w:val="24"/>
                <w:szCs w:val="24"/>
                <w:lang w:bidi="mn-Mong-CN"/>
              </w:rPr>
              <w:t>内蒙古新华书店有限责任公司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2F1">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auto"/>
                <w:kern w:val="0"/>
                <w:sz w:val="24"/>
                <w:szCs w:val="24"/>
                <w:lang w:val="en-US" w:eastAsia="zh-CN" w:bidi="mn-Mong-CN"/>
              </w:rPr>
            </w:pPr>
            <w:r>
              <w:rPr>
                <w:rFonts w:hint="eastAsia" w:ascii="宋体" w:hAnsi="宋体" w:eastAsia="宋体" w:cs="宋体"/>
                <w:i w:val="0"/>
                <w:iCs w:val="0"/>
                <w:color w:val="auto"/>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E2B5">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放弃</w:t>
            </w:r>
          </w:p>
        </w:tc>
      </w:tr>
      <w:tr w14:paraId="59DE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95A">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39</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C4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内蒙古自治区传统工艺科普示范基地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3CDF">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内蒙古自治区展览馆</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9AB">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auto"/>
                <w:kern w:val="2"/>
                <w:sz w:val="24"/>
                <w:szCs w:val="24"/>
                <w:lang w:val="en-US" w:eastAsia="zh-CN" w:bidi="mn-Mong-CN"/>
              </w:rPr>
            </w:pPr>
            <w:r>
              <w:rPr>
                <w:rFonts w:hint="eastAsia" w:ascii="宋体" w:hAnsi="宋体" w:eastAsia="宋体" w:cs="宋体"/>
                <w:i w:val="0"/>
                <w:iCs w:val="0"/>
                <w:color w:val="auto"/>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D1C">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放弃</w:t>
            </w:r>
          </w:p>
        </w:tc>
      </w:tr>
      <w:tr w14:paraId="2C24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7375">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40</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912">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内蒙古自治区《身边科技》栏目科普示范基地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837E">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内蒙古广播电视台</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5E0A">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auto"/>
                <w:kern w:val="2"/>
                <w:sz w:val="24"/>
                <w:szCs w:val="24"/>
                <w:lang w:val="en-US" w:eastAsia="zh-CN" w:bidi="mn-Mong-CN"/>
              </w:rPr>
            </w:pPr>
            <w:r>
              <w:rPr>
                <w:rFonts w:hint="eastAsia" w:ascii="宋体" w:hAnsi="宋体" w:eastAsia="宋体" w:cs="宋体"/>
                <w:i w:val="0"/>
                <w:iCs w:val="0"/>
                <w:color w:val="auto"/>
                <w:kern w:val="0"/>
                <w:sz w:val="24"/>
                <w:szCs w:val="24"/>
                <w:u w:val="none"/>
                <w:lang w:val="en-US" w:eastAsia="zh-CN" w:bidi="ar"/>
              </w:rPr>
              <w:t>非场馆类科普基地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727">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放弃</w:t>
            </w:r>
          </w:p>
        </w:tc>
      </w:tr>
      <w:tr w14:paraId="32AE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A6BA">
            <w:pPr>
              <w:keepNext w:val="0"/>
              <w:keepLines w:val="0"/>
              <w:pageBreakBefore w:val="0"/>
              <w:widowControl/>
              <w:suppressLineNumbers w:val="0"/>
              <w:kinsoku/>
              <w:overflowPunct/>
              <w:topLinePunct w:val="0"/>
              <w:autoSpaceDE/>
              <w:autoSpaceDN/>
              <w:bidi w:val="0"/>
              <w:spacing w:line="320" w:lineRule="exact"/>
              <w:jc w:val="center"/>
              <w:textAlignment w:val="center"/>
              <w:rPr>
                <w:rFonts w:hint="default" w:ascii="宋体" w:hAnsi="宋体" w:eastAsia="宋体" w:cs="宋体"/>
                <w:color w:val="000000"/>
                <w:sz w:val="24"/>
                <w:szCs w:val="24"/>
                <w:lang w:val="en-US" w:eastAsia="zh-CN" w:bidi="mn-Mong-CN"/>
              </w:rPr>
            </w:pPr>
            <w:r>
              <w:rPr>
                <w:rFonts w:hint="eastAsia" w:ascii="宋体" w:hAnsi="宋体" w:eastAsia="宋体" w:cs="宋体"/>
                <w:color w:val="000000"/>
                <w:sz w:val="24"/>
                <w:szCs w:val="24"/>
                <w:lang w:val="en-US" w:eastAsia="zh-CN" w:bidi="mn-Mong-CN"/>
              </w:rPr>
              <w:t>41</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59DD">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内蒙古自治区华盛绿能农业科普示范基地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EA39">
            <w:pPr>
              <w:keepNext w:val="0"/>
              <w:keepLines w:val="0"/>
              <w:pageBreakBefore w:val="0"/>
              <w:kinsoku/>
              <w:overflowPunct/>
              <w:topLinePunct w:val="0"/>
              <w:autoSpaceDE/>
              <w:autoSpaceDN/>
              <w:bidi w:val="0"/>
              <w:spacing w:before="147" w:beforeLines="25" w:after="147" w:afterLines="25" w:line="320" w:lineRule="exact"/>
              <w:jc w:val="center"/>
              <w:rPr>
                <w:rFonts w:hint="eastAsia" w:ascii="宋体" w:hAnsi="宋体" w:eastAsia="宋体" w:cs="宋体"/>
                <w:color w:val="auto"/>
                <w:kern w:val="2"/>
                <w:sz w:val="24"/>
                <w:szCs w:val="24"/>
                <w:lang w:val="en-US" w:eastAsia="zh-CN" w:bidi="mn-Mong-CN"/>
              </w:rPr>
            </w:pPr>
            <w:r>
              <w:rPr>
                <w:rFonts w:hint="eastAsia" w:ascii="宋体" w:hAnsi="宋体" w:eastAsia="宋体" w:cs="宋体"/>
                <w:color w:val="auto"/>
                <w:sz w:val="24"/>
                <w:szCs w:val="24"/>
                <w:lang w:bidi="mn-Mong-CN"/>
              </w:rPr>
              <w:t>华盛绿能（磴口）农业科技有限公司</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12FE">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color w:val="auto"/>
                <w:kern w:val="2"/>
                <w:sz w:val="24"/>
                <w:szCs w:val="24"/>
                <w:lang w:val="en-US" w:eastAsia="zh-CN" w:bidi="mn-Mong-CN"/>
              </w:rPr>
            </w:pPr>
            <w:r>
              <w:rPr>
                <w:rFonts w:hint="eastAsia" w:ascii="宋体" w:hAnsi="宋体" w:eastAsia="宋体" w:cs="宋体"/>
                <w:i w:val="0"/>
                <w:iCs w:val="0"/>
                <w:color w:val="auto"/>
                <w:kern w:val="0"/>
                <w:sz w:val="24"/>
                <w:szCs w:val="24"/>
                <w:u w:val="none"/>
                <w:lang w:val="en-US" w:eastAsia="zh-CN" w:bidi="ar"/>
              </w:rPr>
              <w:t>场馆类科普基地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4E0D">
            <w:pPr>
              <w:keepNext w:val="0"/>
              <w:keepLines w:val="0"/>
              <w:pageBreakBefore w:val="0"/>
              <w:widowControl/>
              <w:suppressLineNumbers w:val="0"/>
              <w:kinsoku/>
              <w:overflowPunct/>
              <w:topLinePunct w:val="0"/>
              <w:autoSpaceDE/>
              <w:autoSpaceDN/>
              <w:bidi w:val="0"/>
              <w:spacing w:before="147" w:beforeLines="25" w:after="147" w:afterLines="25"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放弃</w:t>
            </w:r>
          </w:p>
        </w:tc>
      </w:tr>
      <mc:AlternateContent>
        <mc:Choice Requires="wpsCustomData">
          <wpsCustomData:docfieldEnd id="0"/>
        </mc:Choice>
      </mc:AlternateContent>
    </w:tbl>
    <w:p w14:paraId="5520A639">
      <w:pPr>
        <w:rPr>
          <w:rFonts w:hint="default"/>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134" w:gutter="0"/>
      <w:pgNumType w:fmt="numberInDash"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E4C8A1-6595-4257-B71F-320A18AD94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83D382-7C83-479C-951A-3DF55A29F793}"/>
  </w:font>
  <w:font w:name="仿宋_GB2312">
    <w:altName w:val="仿宋"/>
    <w:panose1 w:val="02010609030101010101"/>
    <w:charset w:val="86"/>
    <w:family w:val="auto"/>
    <w:pitch w:val="default"/>
    <w:sig w:usb0="00000000" w:usb1="00000000" w:usb2="00000000" w:usb3="00000000" w:csb0="00040000" w:csb1="00000000"/>
    <w:embedRegular r:id="rId3" w:fontKey="{C4B13EF1-9232-4844-B18B-D5BAF146DC8C}"/>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FD38E1AC-824B-40E0-8894-7F199E4A261A}"/>
  </w:font>
  <w:font w:name="方正小标宋简体">
    <w:altName w:val="Arial Unicode MS"/>
    <w:panose1 w:val="02000000000000000000"/>
    <w:charset w:val="86"/>
    <w:family w:val="auto"/>
    <w:pitch w:val="default"/>
    <w:sig w:usb0="00000000" w:usb1="00000000" w:usb2="00000012" w:usb3="00000000" w:csb0="00040001" w:csb1="00000000"/>
    <w:embedRegular r:id="rId5" w:fontKey="{1B8AC919-0B3A-4CA2-82E9-985D8D7086D0}"/>
  </w:font>
  <w:font w:name="方正仿宋_GB2312">
    <w:altName w:val="仿宋"/>
    <w:panose1 w:val="02000000000000000000"/>
    <w:charset w:val="86"/>
    <w:family w:val="auto"/>
    <w:pitch w:val="default"/>
    <w:sig w:usb0="00000000" w:usb1="00000000" w:usb2="00000000" w:usb3="00000000" w:csb0="0000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91C4">
    <w:pPr>
      <w:pStyle w:val="2"/>
      <w:wordWrap w:val="0"/>
      <w:ind w:right="280"/>
      <w:jc w:val="left"/>
      <w:rPr>
        <w:rFonts w:ascii="宋体" w:hAnsi="宋体"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A2155">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3A2155">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7EB56">
                          <w:pPr>
                            <w:pStyle w:val="2"/>
                            <w:wordWrap w:val="0"/>
                            <w:ind w:right="280"/>
                            <w:jc w:val="left"/>
                          </w:pPr>
                        </w:p>
                        <w:p w14:paraId="211CCA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77EB56">
                    <w:pPr>
                      <w:pStyle w:val="2"/>
                      <w:wordWrap w:val="0"/>
                      <w:ind w:right="280"/>
                      <w:jc w:val="left"/>
                    </w:pPr>
                  </w:p>
                  <w:p w14:paraId="211CCAA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520A">
    <w:pPr>
      <w:pStyle w:val="2"/>
      <w:ind w:firstLine="280" w:firstLineChars="100"/>
      <w:rPr>
        <w:rFonts w:ascii="仿宋" w:hAnsi="仿宋" w:eastAsia="仿宋" w:cs="Times New Roman"/>
        <w:sz w:val="28"/>
        <w:szCs w:val="28"/>
      </w:rPr>
    </w:pP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cs="Times New Roman"/>
        <w:sz w:val="28"/>
        <w:szCs w:val="28"/>
        <w:lang w:val="zh-CN"/>
      </w:rPr>
      <w:t>-</w:t>
    </w:r>
    <w:r>
      <w:rPr>
        <w:rFonts w:ascii="仿宋" w:hAnsi="仿宋" w:eastAsia="仿宋" w:cs="Times New Roman"/>
        <w:sz w:val="28"/>
        <w:szCs w:val="28"/>
      </w:rPr>
      <w:t xml:space="preserve"> 2 -</w:t>
    </w:r>
    <w:r>
      <w:rPr>
        <w:rFonts w:ascii="仿宋" w:hAnsi="仿宋" w:eastAsia="仿宋" w:cs="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871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B65EF">
                          <w:pPr>
                            <w:pStyle w:val="2"/>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AB65EF">
                    <w:pPr>
                      <w:pStyle w:val="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4323">
    <w:pPr>
      <w:pStyle w:val="3"/>
      <w:pBdr>
        <w:bottom w:val="none" w:color="auto" w:sz="0" w:space="0"/>
      </w:pBdr>
      <w:jc w:val="both"/>
      <w:rPr>
        <w:rFonts w:ascii="Calibri" w:hAnsi="Calibri"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ED64">
    <w:pPr>
      <w:pStyle w:val="3"/>
      <w:rPr>
        <w:rFonts w:ascii="Calibri" w:hAnsi="Calibri"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7632">
    <w:pPr>
      <w:pStyle w:val="3"/>
      <w:pBdr>
        <w:bottom w:val="none" w:color="auto" w:sz="0" w:space="0"/>
      </w:pBdr>
      <w:jc w:val="both"/>
      <w:rPr>
        <w:rFonts w:ascii="Calibri" w:hAnsi="Calibri"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ODJhZWMwMGZkZWExNjQzY2ExOGJmYmE4NmI4MjYifQ=="/>
  </w:docVars>
  <w:rsids>
    <w:rsidRoot w:val="00000000"/>
    <w:rsid w:val="07B332B2"/>
    <w:rsid w:val="155A46A9"/>
    <w:rsid w:val="1BD53551"/>
    <w:rsid w:val="1BE82E06"/>
    <w:rsid w:val="1C7A10A5"/>
    <w:rsid w:val="1CE73F0A"/>
    <w:rsid w:val="203B1E13"/>
    <w:rsid w:val="20B90353"/>
    <w:rsid w:val="2E4F5785"/>
    <w:rsid w:val="345D66D4"/>
    <w:rsid w:val="389C0CEE"/>
    <w:rsid w:val="3FDE47D3"/>
    <w:rsid w:val="3FFF4857"/>
    <w:rsid w:val="416477A2"/>
    <w:rsid w:val="449B286D"/>
    <w:rsid w:val="4A062BE2"/>
    <w:rsid w:val="4C493AE6"/>
    <w:rsid w:val="4D2A6CA0"/>
    <w:rsid w:val="578867F4"/>
    <w:rsid w:val="583F7D81"/>
    <w:rsid w:val="5AA77AC9"/>
    <w:rsid w:val="5BEF3E47"/>
    <w:rsid w:val="5C6358B1"/>
    <w:rsid w:val="5DE639DC"/>
    <w:rsid w:val="5FE739BC"/>
    <w:rsid w:val="608C182F"/>
    <w:rsid w:val="680A2749"/>
    <w:rsid w:val="68DB3760"/>
    <w:rsid w:val="6A89556C"/>
    <w:rsid w:val="6FE9249F"/>
    <w:rsid w:val="71123301"/>
    <w:rsid w:val="71BCF64E"/>
    <w:rsid w:val="73372CB7"/>
    <w:rsid w:val="7E7A4F46"/>
    <w:rsid w:val="7ED5C089"/>
    <w:rsid w:val="7F6F6EF9"/>
    <w:rsid w:val="BBFBBB30"/>
    <w:rsid w:val="BF7540E6"/>
    <w:rsid w:val="BFEFBF54"/>
    <w:rsid w:val="DCFDCE03"/>
    <w:rsid w:val="DEFD605E"/>
    <w:rsid w:val="FFE4CF19"/>
    <w:rsid w:val="FFE5A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0"/>
      <w:sz w:val="18"/>
      <w:szCs w:val="18"/>
      <w:lang w:val="en-US" w:eastAsia="zh-CN" w:bidi="ar-SA"/>
    </w:rPr>
  </w:style>
  <w:style w:type="paragraph" w:customStyle="1" w:styleId="6">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kern w:val="0"/>
      <w:sz w:val="3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2377</Words>
  <Characters>2461</Characters>
  <Lines>0</Lines>
  <Paragraphs>0</Paragraphs>
  <TotalTime>7</TotalTime>
  <ScaleCrop>false</ScaleCrop>
  <LinksUpToDate>false</LinksUpToDate>
  <CharactersWithSpaces>2548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2025-03-31T19:48:00Z</dcterms:created>
  <dc:creator>Lenovo</dc:creator>
  <cp:lastModifiedBy>wangfu</cp:lastModifiedBy>
  <cp:lastPrinted>2025-04-18T23:05:00Z</cp:lastPrinted>
  <dcterms:modified xsi:type="dcterms:W3CDTF">2025-04-20T23:47:04Z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eyJoZGlkIjoiMGVmYzBjMTFhY2U1ZGM5OTdmYWFlMGRkZWUyMTA3ODkiLCJ1c2VySWQiOiI0NDczOTY4NDIifQ==</vt:lpwstr>
  </property>
  <property fmtid="{D5CDD505-2E9C-101B-9397-08002B2CF9AE}" pid="4" name="ICV">
    <vt:lpwstr>6C67A51C07984FD39A1F22A823B22EB8_13</vt:lpwstr>
  </property>
</Properties>
</file>