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F5DE8">
      <w:pPr>
        <w:widowControl w:val="0"/>
        <w:wordWrap w:val="0"/>
        <w:snapToGrid w:val="0"/>
        <w:spacing w:before="100" w:beforeAutospacing="1" w:after="100" w:afterAutospacing="1" w:line="600" w:lineRule="exact"/>
        <w:ind w:right="81" w:firstLine="0" w:firstLineChars="0"/>
        <w:jc w:val="both"/>
        <w:rPr>
          <w:rFonts w:ascii="Times New Roman" w:hAnsi="Times New Roman" w:eastAsia="仿宋_GB2312" w:cs="Times New Roman"/>
          <w:kern w:val="0"/>
          <w:sz w:val="32"/>
          <w:szCs w:val="32"/>
          <w:lang w:val="en-US" w:eastAsia="zh-CN" w:bidi="ar-SA"/>
        </w:rPr>
      </w:pPr>
      <w:r>
        <w:rPr>
          <w:rFonts w:ascii="Times New Roman" w:hAnsi="Times New Roman" w:eastAsia="黑体" w:cs="Times New Roman"/>
          <w:kern w:val="0"/>
          <w:sz w:val="32"/>
          <w:szCs w:val="32"/>
          <w:lang w:val="en-US" w:eastAsia="zh-CN" w:bidi="ar-SA"/>
        </w:rPr>
        <w:t>附件1</w:t>
      </w:r>
    </w:p>
    <w:p w14:paraId="37781240">
      <w:pPr>
        <w:adjustRightInd w:val="0"/>
        <w:snapToGrid w:val="0"/>
        <w:spacing w:line="600" w:lineRule="exact"/>
        <w:jc w:val="center"/>
        <w:rPr>
          <w:rFonts w:ascii="方正小标宋简体" w:hAnsi="微软雅黑" w:eastAsia="方正小标宋简体" w:cs="宋体"/>
          <w:bCs/>
          <w:color w:val="333333"/>
          <w:kern w:val="36"/>
          <w:sz w:val="44"/>
          <w:szCs w:val="44"/>
        </w:rPr>
      </w:pPr>
      <w:r>
        <w:rPr>
          <w:rFonts w:ascii="等线" w:hAnsi="等线" w:eastAsia="方正小标宋简体" w:cs="Times New Roman"/>
          <w:sz w:val="44"/>
          <w:szCs w:val="44"/>
        </w:rPr>
        <w:t>2025年</w:t>
      </w:r>
      <w:r>
        <w:rPr>
          <w:rFonts w:hint="eastAsia" w:ascii="等线" w:hAnsi="等线" w:eastAsia="方正小标宋简体" w:cs="Times New Roman"/>
          <w:sz w:val="44"/>
          <w:szCs w:val="44"/>
        </w:rPr>
        <w:t>内蒙古自治区</w:t>
      </w:r>
      <w:r>
        <w:rPr>
          <w:rFonts w:hint="eastAsia" w:ascii="方正小标宋简体" w:hAnsi="微软雅黑" w:eastAsia="方正小标宋简体" w:cs="宋体"/>
          <w:bCs/>
          <w:color w:val="333333"/>
          <w:kern w:val="36"/>
          <w:sz w:val="44"/>
          <w:szCs w:val="44"/>
        </w:rPr>
        <w:t>企业研究开发投入</w:t>
      </w:r>
    </w:p>
    <w:p w14:paraId="75725A78">
      <w:pPr>
        <w:adjustRightInd w:val="0"/>
        <w:snapToGrid w:val="0"/>
        <w:spacing w:line="600" w:lineRule="exact"/>
        <w:jc w:val="center"/>
        <w:rPr>
          <w:rFonts w:ascii="方正小标宋简体" w:hAnsi="微软雅黑" w:eastAsia="方正小标宋简体" w:cs="宋体"/>
          <w:bCs/>
          <w:color w:val="333333"/>
          <w:kern w:val="36"/>
          <w:sz w:val="44"/>
          <w:szCs w:val="44"/>
        </w:rPr>
      </w:pPr>
      <w:r>
        <w:rPr>
          <w:rFonts w:hint="eastAsia" w:ascii="方正小标宋简体" w:hAnsi="微软雅黑" w:eastAsia="方正小标宋简体" w:cs="宋体"/>
          <w:bCs/>
          <w:color w:val="333333"/>
          <w:kern w:val="36"/>
          <w:sz w:val="44"/>
          <w:szCs w:val="44"/>
        </w:rPr>
        <w:t>财政后补助</w:t>
      </w:r>
      <w:r>
        <w:rPr>
          <w:rFonts w:ascii="等线" w:hAnsi="等线" w:eastAsia="方正小标宋简体" w:cs="Times New Roman"/>
          <w:sz w:val="44"/>
          <w:szCs w:val="44"/>
        </w:rPr>
        <w:t>申报表</w:t>
      </w:r>
    </w:p>
    <w:p w14:paraId="47F4D63A">
      <w:pPr>
        <w:ind w:firstLine="560"/>
        <w:jc w:val="left"/>
        <w:rPr>
          <w:rFonts w:ascii="等线" w:hAnsi="等线" w:eastAsia="等线" w:cs="Times New Roman"/>
          <w:kern w:val="0"/>
          <w:sz w:val="28"/>
          <w:szCs w:val="28"/>
          <w:lang w:bidi="ar"/>
        </w:rPr>
      </w:pPr>
      <w:r>
        <w:rPr>
          <w:rFonts w:ascii="等线" w:hAnsi="等线" w:eastAsia="等线" w:cs="Times New Roman"/>
          <w:kern w:val="0"/>
          <w:sz w:val="28"/>
          <w:szCs w:val="28"/>
          <w:lang w:bidi="ar"/>
        </w:rPr>
        <w:t xml:space="preserve">  </w:t>
      </w:r>
    </w:p>
    <w:p w14:paraId="4A8CB3E6">
      <w:pPr>
        <w:spacing w:line="400" w:lineRule="exact"/>
        <w:jc w:val="left"/>
        <w:rPr>
          <w:rFonts w:ascii="等线" w:hAnsi="等线" w:eastAsia="宋体" w:cs="Times New Roman"/>
          <w:szCs w:val="21"/>
          <w:lang w:bidi="ar"/>
        </w:rPr>
      </w:pPr>
      <w:r>
        <w:rPr>
          <w:rFonts w:ascii="等线" w:hAnsi="等线" w:eastAsia="宋体" w:cs="Times New Roman"/>
          <w:szCs w:val="21"/>
        </w:rPr>
        <w:t xml:space="preserve">企业名称（盖骑缝章）：                          填报日期： </w:t>
      </w:r>
      <w:r>
        <w:rPr>
          <w:rFonts w:ascii="等线" w:hAnsi="等线" w:eastAsia="宋体" w:cs="Times New Roman"/>
          <w:szCs w:val="21"/>
          <w:lang w:bidi="ar"/>
        </w:rPr>
        <w:t xml:space="preserve">                  </w:t>
      </w:r>
    </w:p>
    <w:tbl>
      <w:tblPr>
        <w:tblStyle w:val="3"/>
        <w:tblW w:w="944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37"/>
        <w:gridCol w:w="718"/>
        <w:gridCol w:w="207"/>
        <w:gridCol w:w="296"/>
        <w:gridCol w:w="254"/>
        <w:gridCol w:w="651"/>
        <w:gridCol w:w="16"/>
        <w:gridCol w:w="155"/>
        <w:gridCol w:w="79"/>
        <w:gridCol w:w="165"/>
        <w:gridCol w:w="716"/>
        <w:gridCol w:w="102"/>
        <w:gridCol w:w="749"/>
        <w:gridCol w:w="464"/>
        <w:gridCol w:w="103"/>
        <w:gridCol w:w="162"/>
        <w:gridCol w:w="1063"/>
        <w:gridCol w:w="1103"/>
      </w:tblGrid>
      <w:tr w14:paraId="5FD90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7" w:type="dxa"/>
            <w:vAlign w:val="center"/>
          </w:tcPr>
          <w:p w14:paraId="35B054A4">
            <w:pPr>
              <w:spacing w:line="400" w:lineRule="exact"/>
              <w:jc w:val="center"/>
              <w:rPr>
                <w:rFonts w:ascii="等线" w:hAnsi="等线" w:eastAsia="宋体" w:cs="Times New Roman"/>
                <w:szCs w:val="21"/>
              </w:rPr>
            </w:pPr>
            <w:r>
              <w:rPr>
                <w:rFonts w:ascii="等线" w:hAnsi="等线" w:eastAsia="宋体" w:cs="Times New Roman"/>
                <w:szCs w:val="21"/>
              </w:rPr>
              <w:t>企业名称</w:t>
            </w:r>
          </w:p>
        </w:tc>
        <w:tc>
          <w:tcPr>
            <w:tcW w:w="7003" w:type="dxa"/>
            <w:gridSpan w:val="17"/>
            <w:vAlign w:val="center"/>
          </w:tcPr>
          <w:p w14:paraId="64D3A84A">
            <w:pPr>
              <w:spacing w:line="400" w:lineRule="exact"/>
              <w:jc w:val="center"/>
              <w:rPr>
                <w:rFonts w:ascii="等线" w:hAnsi="等线" w:eastAsia="宋体" w:cs="Times New Roman"/>
                <w:szCs w:val="21"/>
              </w:rPr>
            </w:pPr>
          </w:p>
        </w:tc>
      </w:tr>
      <w:tr w14:paraId="6323B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7" w:type="dxa"/>
            <w:vAlign w:val="center"/>
          </w:tcPr>
          <w:p w14:paraId="0458F96C">
            <w:pPr>
              <w:spacing w:line="400" w:lineRule="exact"/>
              <w:jc w:val="center"/>
              <w:rPr>
                <w:rFonts w:ascii="等线" w:hAnsi="等线" w:eastAsia="宋体" w:cs="Times New Roman"/>
                <w:szCs w:val="21"/>
              </w:rPr>
            </w:pPr>
            <w:r>
              <w:rPr>
                <w:rFonts w:ascii="等线" w:hAnsi="等线" w:eastAsia="宋体" w:cs="Times New Roman"/>
                <w:szCs w:val="21"/>
              </w:rPr>
              <w:t>企业地址（注册地）</w:t>
            </w:r>
          </w:p>
        </w:tc>
        <w:tc>
          <w:tcPr>
            <w:tcW w:w="7003" w:type="dxa"/>
            <w:gridSpan w:val="17"/>
            <w:vAlign w:val="center"/>
          </w:tcPr>
          <w:p w14:paraId="5C9E8CB5">
            <w:pPr>
              <w:spacing w:line="400" w:lineRule="exact"/>
              <w:jc w:val="center"/>
              <w:rPr>
                <w:rFonts w:ascii="等线" w:hAnsi="等线" w:eastAsia="宋体" w:cs="Times New Roman"/>
                <w:szCs w:val="21"/>
              </w:rPr>
            </w:pPr>
          </w:p>
        </w:tc>
      </w:tr>
      <w:tr w14:paraId="10279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7" w:type="dxa"/>
            <w:vAlign w:val="center"/>
          </w:tcPr>
          <w:p w14:paraId="50595C75">
            <w:pPr>
              <w:spacing w:line="400" w:lineRule="exact"/>
              <w:jc w:val="center"/>
              <w:rPr>
                <w:rFonts w:ascii="等线" w:hAnsi="等线" w:eastAsia="宋体" w:cs="Times New Roman"/>
                <w:szCs w:val="21"/>
              </w:rPr>
            </w:pPr>
            <w:r>
              <w:rPr>
                <w:rFonts w:ascii="等线" w:hAnsi="等线" w:eastAsia="宋体" w:cs="Times New Roman"/>
                <w:szCs w:val="21"/>
              </w:rPr>
              <w:t>企业属地</w:t>
            </w:r>
          </w:p>
        </w:tc>
        <w:tc>
          <w:tcPr>
            <w:tcW w:w="7003" w:type="dxa"/>
            <w:gridSpan w:val="17"/>
            <w:vAlign w:val="center"/>
          </w:tcPr>
          <w:p w14:paraId="57E5E4D0">
            <w:pPr>
              <w:spacing w:line="400" w:lineRule="exact"/>
              <w:ind w:left="420" w:leftChars="200"/>
              <w:jc w:val="center"/>
              <w:rPr>
                <w:rFonts w:ascii="等线" w:hAnsi="等线" w:eastAsia="宋体" w:cs="Times New Roman"/>
                <w:szCs w:val="21"/>
              </w:rPr>
            </w:pPr>
            <w:r>
              <w:rPr>
                <w:rFonts w:hint="eastAsia" w:ascii="等线" w:hAnsi="等线" w:eastAsia="宋体" w:cs="Times New Roman"/>
                <w:szCs w:val="21"/>
              </w:rPr>
              <w:t>盟</w:t>
            </w:r>
            <w:r>
              <w:rPr>
                <w:rFonts w:ascii="等线" w:hAnsi="等线" w:eastAsia="宋体" w:cs="Times New Roman"/>
                <w:szCs w:val="21"/>
              </w:rPr>
              <w:t>（</w:t>
            </w:r>
            <w:r>
              <w:rPr>
                <w:rFonts w:hint="eastAsia" w:ascii="等线" w:hAnsi="等线" w:eastAsia="宋体" w:cs="Times New Roman"/>
                <w:szCs w:val="21"/>
              </w:rPr>
              <w:t>市</w:t>
            </w:r>
            <w:r>
              <w:rPr>
                <w:rFonts w:ascii="等线" w:hAnsi="等线" w:eastAsia="宋体" w:cs="Times New Roman"/>
                <w:szCs w:val="21"/>
              </w:rPr>
              <w:t>）</w:t>
            </w:r>
            <w:r>
              <w:rPr>
                <w:rFonts w:hint="eastAsia" w:ascii="等线" w:hAnsi="等线" w:eastAsia="宋体" w:cs="Times New Roman"/>
                <w:szCs w:val="21"/>
                <w:lang w:val="en-US" w:eastAsia="zh-CN"/>
              </w:rPr>
              <w:t xml:space="preserve">        </w:t>
            </w:r>
            <w:r>
              <w:rPr>
                <w:rFonts w:ascii="等线" w:hAnsi="等线" w:eastAsia="宋体" w:cs="Times New Roman"/>
                <w:szCs w:val="21"/>
              </w:rPr>
              <w:t xml:space="preserve">  </w:t>
            </w:r>
            <w:r>
              <w:rPr>
                <w:rFonts w:hint="eastAsia" w:ascii="等线" w:hAnsi="等线" w:eastAsia="宋体" w:cs="Times New Roman"/>
                <w:szCs w:val="21"/>
              </w:rPr>
              <w:t>旗</w:t>
            </w:r>
            <w:r>
              <w:rPr>
                <w:rFonts w:ascii="等线" w:hAnsi="等线" w:eastAsia="宋体" w:cs="Times New Roman"/>
                <w:szCs w:val="21"/>
              </w:rPr>
              <w:t>县（区）</w:t>
            </w:r>
          </w:p>
        </w:tc>
      </w:tr>
      <w:tr w14:paraId="2F826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7" w:type="dxa"/>
            <w:vAlign w:val="center"/>
          </w:tcPr>
          <w:p w14:paraId="5EC97A53">
            <w:pPr>
              <w:spacing w:line="400" w:lineRule="exact"/>
              <w:jc w:val="center"/>
              <w:rPr>
                <w:rFonts w:ascii="等线" w:hAnsi="等线" w:eastAsia="宋体" w:cs="Times New Roman"/>
                <w:szCs w:val="21"/>
              </w:rPr>
            </w:pPr>
            <w:r>
              <w:rPr>
                <w:rFonts w:ascii="等线" w:hAnsi="等线" w:eastAsia="宋体" w:cs="Times New Roman"/>
                <w:szCs w:val="21"/>
              </w:rPr>
              <w:t>统一社会信用代码</w:t>
            </w:r>
          </w:p>
        </w:tc>
        <w:tc>
          <w:tcPr>
            <w:tcW w:w="2126" w:type="dxa"/>
            <w:gridSpan w:val="5"/>
            <w:vAlign w:val="center"/>
          </w:tcPr>
          <w:p w14:paraId="19528313">
            <w:pPr>
              <w:spacing w:line="400" w:lineRule="exact"/>
              <w:ind w:left="420" w:leftChars="200"/>
              <w:jc w:val="center"/>
              <w:rPr>
                <w:rFonts w:ascii="等线" w:hAnsi="等线" w:eastAsia="宋体" w:cs="Times New Roman"/>
                <w:szCs w:val="21"/>
              </w:rPr>
            </w:pPr>
          </w:p>
        </w:tc>
        <w:tc>
          <w:tcPr>
            <w:tcW w:w="2549" w:type="dxa"/>
            <w:gridSpan w:val="9"/>
            <w:vAlign w:val="center"/>
          </w:tcPr>
          <w:p w14:paraId="49D0DCA3">
            <w:pPr>
              <w:spacing w:line="400" w:lineRule="exact"/>
              <w:jc w:val="center"/>
              <w:rPr>
                <w:rFonts w:ascii="等线" w:hAnsi="等线" w:eastAsia="宋体" w:cs="Times New Roman"/>
                <w:szCs w:val="21"/>
              </w:rPr>
            </w:pPr>
            <w:r>
              <w:rPr>
                <w:rFonts w:ascii="等线" w:hAnsi="等线" w:eastAsia="宋体" w:cs="Times New Roman"/>
                <w:szCs w:val="21"/>
              </w:rPr>
              <w:t>纳税人识别号</w:t>
            </w:r>
          </w:p>
        </w:tc>
        <w:tc>
          <w:tcPr>
            <w:tcW w:w="2328" w:type="dxa"/>
            <w:gridSpan w:val="3"/>
            <w:vAlign w:val="center"/>
          </w:tcPr>
          <w:p w14:paraId="6E859369">
            <w:pPr>
              <w:spacing w:line="400" w:lineRule="exact"/>
              <w:jc w:val="center"/>
              <w:rPr>
                <w:rFonts w:ascii="等线" w:hAnsi="等线" w:eastAsia="宋体" w:cs="Times New Roman"/>
                <w:szCs w:val="21"/>
              </w:rPr>
            </w:pPr>
          </w:p>
        </w:tc>
      </w:tr>
      <w:tr w14:paraId="6CDD6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7" w:type="dxa"/>
            <w:vAlign w:val="center"/>
          </w:tcPr>
          <w:p w14:paraId="12608C54">
            <w:pPr>
              <w:spacing w:line="400" w:lineRule="exact"/>
              <w:jc w:val="center"/>
              <w:rPr>
                <w:rFonts w:ascii="等线" w:hAnsi="等线" w:eastAsia="宋体" w:cs="Times New Roman"/>
                <w:szCs w:val="21"/>
              </w:rPr>
            </w:pPr>
            <w:r>
              <w:rPr>
                <w:rFonts w:hint="eastAsia" w:ascii="等线" w:hAnsi="等线" w:eastAsia="宋体" w:cs="Times New Roman"/>
                <w:szCs w:val="21"/>
              </w:rPr>
              <w:t>盟</w:t>
            </w:r>
            <w:r>
              <w:rPr>
                <w:rFonts w:ascii="等线" w:hAnsi="等线" w:eastAsia="宋体" w:cs="Times New Roman"/>
                <w:szCs w:val="21"/>
              </w:rPr>
              <w:t>（</w:t>
            </w:r>
            <w:r>
              <w:rPr>
                <w:rFonts w:hint="eastAsia" w:ascii="等线" w:hAnsi="等线" w:eastAsia="宋体" w:cs="Times New Roman"/>
                <w:szCs w:val="21"/>
              </w:rPr>
              <w:t>市</w:t>
            </w:r>
            <w:r>
              <w:rPr>
                <w:rFonts w:ascii="等线" w:hAnsi="等线" w:eastAsia="宋体" w:cs="Times New Roman"/>
                <w:szCs w:val="21"/>
              </w:rPr>
              <w:t>）科技主管部门</w:t>
            </w:r>
          </w:p>
        </w:tc>
        <w:tc>
          <w:tcPr>
            <w:tcW w:w="2126" w:type="dxa"/>
            <w:gridSpan w:val="5"/>
            <w:vAlign w:val="center"/>
          </w:tcPr>
          <w:p w14:paraId="037F29F2">
            <w:pPr>
              <w:spacing w:line="400" w:lineRule="exact"/>
              <w:jc w:val="center"/>
              <w:rPr>
                <w:rFonts w:ascii="等线" w:hAnsi="等线" w:eastAsia="宋体" w:cs="Times New Roman"/>
                <w:szCs w:val="21"/>
              </w:rPr>
            </w:pPr>
          </w:p>
        </w:tc>
        <w:tc>
          <w:tcPr>
            <w:tcW w:w="2549" w:type="dxa"/>
            <w:gridSpan w:val="9"/>
            <w:vAlign w:val="center"/>
          </w:tcPr>
          <w:p w14:paraId="53823AA1">
            <w:pPr>
              <w:spacing w:line="400" w:lineRule="exact"/>
              <w:jc w:val="center"/>
              <w:rPr>
                <w:rFonts w:hint="eastAsia" w:ascii="等线" w:hAnsi="等线" w:eastAsia="宋体" w:cs="Times New Roman"/>
                <w:szCs w:val="21"/>
              </w:rPr>
            </w:pPr>
            <w:r>
              <w:rPr>
                <w:rFonts w:hint="eastAsia" w:ascii="等线" w:hAnsi="等线" w:eastAsia="宋体" w:cs="Times New Roman"/>
                <w:szCs w:val="21"/>
              </w:rPr>
              <w:t>旗</w:t>
            </w:r>
            <w:r>
              <w:rPr>
                <w:rFonts w:ascii="等线" w:hAnsi="等线" w:eastAsia="宋体" w:cs="Times New Roman"/>
                <w:szCs w:val="21"/>
              </w:rPr>
              <w:t>县（区）科技</w:t>
            </w:r>
            <w:r>
              <w:rPr>
                <w:rFonts w:hint="eastAsia" w:ascii="等线" w:hAnsi="等线" w:eastAsia="宋体" w:cs="Times New Roman"/>
                <w:szCs w:val="21"/>
              </w:rPr>
              <w:t>管理部门</w:t>
            </w:r>
          </w:p>
        </w:tc>
        <w:tc>
          <w:tcPr>
            <w:tcW w:w="2328" w:type="dxa"/>
            <w:gridSpan w:val="3"/>
          </w:tcPr>
          <w:p w14:paraId="4B18B4DE">
            <w:pPr>
              <w:spacing w:line="400" w:lineRule="exact"/>
              <w:jc w:val="center"/>
              <w:rPr>
                <w:rFonts w:ascii="等线" w:hAnsi="等线" w:eastAsia="宋体" w:cs="Times New Roman"/>
                <w:szCs w:val="21"/>
              </w:rPr>
            </w:pPr>
          </w:p>
        </w:tc>
      </w:tr>
      <w:tr w14:paraId="26A25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7" w:type="dxa"/>
            <w:vAlign w:val="center"/>
          </w:tcPr>
          <w:p w14:paraId="3E43428A">
            <w:pPr>
              <w:spacing w:line="400" w:lineRule="exact"/>
              <w:jc w:val="center"/>
              <w:rPr>
                <w:rFonts w:ascii="等线" w:hAnsi="等线" w:eastAsia="宋体" w:cs="Times New Roman"/>
                <w:szCs w:val="21"/>
              </w:rPr>
            </w:pPr>
            <w:r>
              <w:rPr>
                <w:rFonts w:hint="eastAsia" w:ascii="等线" w:hAnsi="等线" w:eastAsia="宋体" w:cs="Times New Roman"/>
                <w:szCs w:val="21"/>
              </w:rPr>
              <w:t>盟</w:t>
            </w:r>
            <w:r>
              <w:rPr>
                <w:rFonts w:ascii="等线" w:hAnsi="等线" w:eastAsia="宋体" w:cs="Times New Roman"/>
                <w:szCs w:val="21"/>
              </w:rPr>
              <w:t>（</w:t>
            </w:r>
            <w:r>
              <w:rPr>
                <w:rFonts w:hint="eastAsia" w:ascii="等线" w:hAnsi="等线" w:eastAsia="宋体" w:cs="Times New Roman"/>
                <w:szCs w:val="21"/>
              </w:rPr>
              <w:t>市</w:t>
            </w:r>
            <w:r>
              <w:rPr>
                <w:rFonts w:ascii="等线" w:hAnsi="等线" w:eastAsia="宋体" w:cs="Times New Roman"/>
                <w:szCs w:val="21"/>
              </w:rPr>
              <w:t>）税务主管机关</w:t>
            </w:r>
          </w:p>
        </w:tc>
        <w:tc>
          <w:tcPr>
            <w:tcW w:w="2126" w:type="dxa"/>
            <w:gridSpan w:val="5"/>
            <w:vAlign w:val="center"/>
          </w:tcPr>
          <w:p w14:paraId="1029E577">
            <w:pPr>
              <w:spacing w:line="400" w:lineRule="exact"/>
              <w:jc w:val="center"/>
              <w:rPr>
                <w:rFonts w:ascii="等线" w:hAnsi="等线" w:eastAsia="宋体" w:cs="Times New Roman"/>
                <w:szCs w:val="21"/>
              </w:rPr>
            </w:pPr>
          </w:p>
        </w:tc>
        <w:tc>
          <w:tcPr>
            <w:tcW w:w="2549" w:type="dxa"/>
            <w:gridSpan w:val="9"/>
            <w:vAlign w:val="center"/>
          </w:tcPr>
          <w:p w14:paraId="3EA2455D">
            <w:pPr>
              <w:spacing w:line="400" w:lineRule="exact"/>
              <w:jc w:val="center"/>
              <w:rPr>
                <w:rFonts w:ascii="等线" w:hAnsi="等线" w:eastAsia="宋体" w:cs="Times New Roman"/>
                <w:szCs w:val="21"/>
              </w:rPr>
            </w:pPr>
            <w:r>
              <w:rPr>
                <w:rFonts w:hint="eastAsia" w:ascii="等线" w:hAnsi="等线" w:eastAsia="宋体" w:cs="Times New Roman"/>
                <w:szCs w:val="21"/>
              </w:rPr>
              <w:t>旗</w:t>
            </w:r>
            <w:r>
              <w:rPr>
                <w:rFonts w:ascii="等线" w:hAnsi="等线" w:eastAsia="宋体" w:cs="Times New Roman"/>
                <w:szCs w:val="21"/>
              </w:rPr>
              <w:t>县（区）税务局</w:t>
            </w:r>
          </w:p>
        </w:tc>
        <w:tc>
          <w:tcPr>
            <w:tcW w:w="2328" w:type="dxa"/>
            <w:gridSpan w:val="3"/>
            <w:vAlign w:val="center"/>
          </w:tcPr>
          <w:p w14:paraId="1B69993E">
            <w:pPr>
              <w:spacing w:line="400" w:lineRule="exact"/>
              <w:jc w:val="center"/>
              <w:rPr>
                <w:rFonts w:ascii="等线" w:hAnsi="等线" w:eastAsia="宋体" w:cs="Times New Roman"/>
                <w:szCs w:val="21"/>
              </w:rPr>
            </w:pPr>
          </w:p>
        </w:tc>
      </w:tr>
      <w:tr w14:paraId="52540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7" w:type="dxa"/>
            <w:vAlign w:val="center"/>
          </w:tcPr>
          <w:p w14:paraId="759FE79E">
            <w:pPr>
              <w:spacing w:line="400" w:lineRule="exact"/>
              <w:jc w:val="center"/>
              <w:rPr>
                <w:rFonts w:ascii="等线" w:hAnsi="等线" w:eastAsia="宋体" w:cs="Times New Roman"/>
                <w:szCs w:val="21"/>
              </w:rPr>
            </w:pPr>
            <w:r>
              <w:rPr>
                <w:rFonts w:ascii="等线" w:hAnsi="等线" w:eastAsia="宋体" w:cs="Times New Roman"/>
                <w:szCs w:val="21"/>
              </w:rPr>
              <w:t>奖补申报负责人</w:t>
            </w:r>
          </w:p>
        </w:tc>
        <w:tc>
          <w:tcPr>
            <w:tcW w:w="2126" w:type="dxa"/>
            <w:gridSpan w:val="5"/>
            <w:vAlign w:val="center"/>
          </w:tcPr>
          <w:p w14:paraId="2278C71F">
            <w:pPr>
              <w:spacing w:line="400" w:lineRule="exact"/>
              <w:jc w:val="center"/>
              <w:rPr>
                <w:rFonts w:ascii="等线" w:hAnsi="等线" w:eastAsia="宋体" w:cs="Times New Roman"/>
                <w:szCs w:val="21"/>
              </w:rPr>
            </w:pPr>
          </w:p>
        </w:tc>
        <w:tc>
          <w:tcPr>
            <w:tcW w:w="2549" w:type="dxa"/>
            <w:gridSpan w:val="9"/>
            <w:vAlign w:val="center"/>
          </w:tcPr>
          <w:p w14:paraId="6933F36B">
            <w:pPr>
              <w:spacing w:line="400" w:lineRule="exact"/>
              <w:jc w:val="center"/>
              <w:rPr>
                <w:rFonts w:ascii="等线" w:hAnsi="等线" w:eastAsia="宋体" w:cs="Times New Roman"/>
                <w:szCs w:val="21"/>
              </w:rPr>
            </w:pPr>
            <w:r>
              <w:rPr>
                <w:rFonts w:ascii="等线" w:hAnsi="等线" w:eastAsia="宋体" w:cs="Times New Roman"/>
                <w:szCs w:val="21"/>
              </w:rPr>
              <w:t>联系手机</w:t>
            </w:r>
          </w:p>
        </w:tc>
        <w:tc>
          <w:tcPr>
            <w:tcW w:w="2328" w:type="dxa"/>
            <w:gridSpan w:val="3"/>
            <w:vAlign w:val="center"/>
          </w:tcPr>
          <w:p w14:paraId="4851B36A">
            <w:pPr>
              <w:spacing w:line="400" w:lineRule="exact"/>
              <w:jc w:val="center"/>
              <w:rPr>
                <w:rFonts w:ascii="等线" w:hAnsi="等线" w:eastAsia="宋体" w:cs="Times New Roman"/>
                <w:szCs w:val="21"/>
              </w:rPr>
            </w:pPr>
          </w:p>
        </w:tc>
      </w:tr>
      <w:tr w14:paraId="6DE1A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437" w:type="dxa"/>
            <w:vAlign w:val="center"/>
          </w:tcPr>
          <w:p w14:paraId="55256DDE">
            <w:pPr>
              <w:spacing w:line="400" w:lineRule="exact"/>
              <w:jc w:val="center"/>
              <w:rPr>
                <w:rFonts w:ascii="等线" w:hAnsi="等线" w:eastAsia="宋体" w:cs="Times New Roman"/>
                <w:szCs w:val="21"/>
              </w:rPr>
            </w:pPr>
            <w:r>
              <w:rPr>
                <w:rFonts w:ascii="等线" w:hAnsi="等线" w:eastAsia="宋体" w:cs="Times New Roman"/>
                <w:szCs w:val="21"/>
              </w:rPr>
              <w:t>企业法人代表</w:t>
            </w:r>
          </w:p>
        </w:tc>
        <w:tc>
          <w:tcPr>
            <w:tcW w:w="2126" w:type="dxa"/>
            <w:gridSpan w:val="5"/>
            <w:vAlign w:val="center"/>
          </w:tcPr>
          <w:p w14:paraId="787AD83E">
            <w:pPr>
              <w:spacing w:line="400" w:lineRule="exact"/>
              <w:jc w:val="center"/>
              <w:rPr>
                <w:rFonts w:ascii="等线" w:hAnsi="等线" w:eastAsia="宋体" w:cs="Times New Roman"/>
                <w:szCs w:val="21"/>
              </w:rPr>
            </w:pPr>
          </w:p>
        </w:tc>
        <w:tc>
          <w:tcPr>
            <w:tcW w:w="2549" w:type="dxa"/>
            <w:gridSpan w:val="9"/>
            <w:vAlign w:val="center"/>
          </w:tcPr>
          <w:p w14:paraId="3B3888BB">
            <w:pPr>
              <w:spacing w:line="400" w:lineRule="exact"/>
              <w:jc w:val="center"/>
              <w:rPr>
                <w:rFonts w:ascii="等线" w:hAnsi="等线" w:eastAsia="宋体" w:cs="Times New Roman"/>
                <w:szCs w:val="21"/>
              </w:rPr>
            </w:pPr>
            <w:r>
              <w:rPr>
                <w:rFonts w:ascii="等线" w:hAnsi="等线" w:eastAsia="宋体" w:cs="Times New Roman"/>
                <w:szCs w:val="21"/>
              </w:rPr>
              <w:t>联系手机</w:t>
            </w:r>
          </w:p>
        </w:tc>
        <w:tc>
          <w:tcPr>
            <w:tcW w:w="2328" w:type="dxa"/>
            <w:gridSpan w:val="3"/>
            <w:vAlign w:val="center"/>
          </w:tcPr>
          <w:p w14:paraId="7981EDB7">
            <w:pPr>
              <w:spacing w:line="400" w:lineRule="exact"/>
              <w:jc w:val="center"/>
              <w:rPr>
                <w:rFonts w:ascii="等线" w:hAnsi="等线" w:eastAsia="宋体" w:cs="Times New Roman"/>
                <w:szCs w:val="21"/>
              </w:rPr>
            </w:pPr>
          </w:p>
        </w:tc>
      </w:tr>
      <w:tr w14:paraId="34BE13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2437" w:type="dxa"/>
            <w:vAlign w:val="center"/>
          </w:tcPr>
          <w:p w14:paraId="588C3CF7">
            <w:pPr>
              <w:spacing w:line="280" w:lineRule="exact"/>
              <w:jc w:val="center"/>
              <w:rPr>
                <w:rFonts w:ascii="等线" w:hAnsi="等线" w:eastAsia="宋体" w:cs="Times New Roman"/>
                <w:szCs w:val="21"/>
              </w:rPr>
            </w:pPr>
            <w:r>
              <w:rPr>
                <w:rFonts w:ascii="等线" w:hAnsi="等线" w:eastAsia="宋体" w:cs="Times New Roman"/>
                <w:szCs w:val="21"/>
              </w:rPr>
              <w:t>是否科技型中小企业</w:t>
            </w:r>
          </w:p>
        </w:tc>
        <w:tc>
          <w:tcPr>
            <w:tcW w:w="7003" w:type="dxa"/>
            <w:gridSpan w:val="17"/>
            <w:vAlign w:val="center"/>
          </w:tcPr>
          <w:p w14:paraId="2614FB38">
            <w:pPr>
              <w:spacing w:line="400" w:lineRule="exact"/>
              <w:jc w:val="left"/>
              <w:rPr>
                <w:rFonts w:ascii="等线" w:hAnsi="等线" w:eastAsia="宋体" w:cs="Times New Roman"/>
                <w:szCs w:val="21"/>
              </w:rPr>
            </w:pPr>
            <w:r>
              <w:rPr>
                <w:rFonts w:ascii="等线" w:hAnsi="等线" w:eastAsia="宋体" w:cs="Times New Roman"/>
                <w:szCs w:val="21"/>
              </w:rPr>
              <w:t>□是 □否</w:t>
            </w:r>
          </w:p>
        </w:tc>
      </w:tr>
      <w:tr w14:paraId="19753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5" w:hRule="atLeast"/>
        </w:trPr>
        <w:tc>
          <w:tcPr>
            <w:tcW w:w="2437" w:type="dxa"/>
            <w:vAlign w:val="center"/>
          </w:tcPr>
          <w:p w14:paraId="038A043C">
            <w:pPr>
              <w:spacing w:line="400" w:lineRule="exact"/>
              <w:jc w:val="center"/>
              <w:rPr>
                <w:rFonts w:ascii="等线" w:hAnsi="等线" w:eastAsia="宋体" w:cs="Times New Roman"/>
                <w:szCs w:val="21"/>
              </w:rPr>
            </w:pPr>
            <w:r>
              <w:rPr>
                <w:rFonts w:ascii="等线" w:hAnsi="等线" w:eastAsia="宋体" w:cs="Times New Roman"/>
                <w:szCs w:val="21"/>
              </w:rPr>
              <w:t>是否高新技术企业</w:t>
            </w:r>
          </w:p>
        </w:tc>
        <w:tc>
          <w:tcPr>
            <w:tcW w:w="925" w:type="dxa"/>
            <w:gridSpan w:val="2"/>
            <w:vAlign w:val="center"/>
          </w:tcPr>
          <w:p w14:paraId="2A21185C">
            <w:pPr>
              <w:spacing w:line="400" w:lineRule="exact"/>
              <w:jc w:val="left"/>
              <w:rPr>
                <w:rFonts w:ascii="等线" w:hAnsi="等线" w:eastAsia="宋体" w:cs="Times New Roman"/>
                <w:szCs w:val="21"/>
              </w:rPr>
            </w:pPr>
            <w:r>
              <w:rPr>
                <w:rFonts w:ascii="等线" w:hAnsi="等线" w:eastAsia="宋体" w:cs="Times New Roman"/>
                <w:szCs w:val="21"/>
              </w:rPr>
              <w:t>□是 □否</w:t>
            </w:r>
          </w:p>
        </w:tc>
        <w:tc>
          <w:tcPr>
            <w:tcW w:w="1616" w:type="dxa"/>
            <w:gridSpan w:val="7"/>
            <w:vAlign w:val="center"/>
          </w:tcPr>
          <w:p w14:paraId="561C9D65">
            <w:pPr>
              <w:spacing w:line="400" w:lineRule="exact"/>
              <w:ind w:left="-42" w:leftChars="-20" w:right="-42" w:rightChars="-20"/>
              <w:jc w:val="center"/>
              <w:rPr>
                <w:rFonts w:ascii="等线" w:hAnsi="等线" w:eastAsia="宋体" w:cs="Times New Roman"/>
                <w:spacing w:val="-2"/>
                <w:szCs w:val="21"/>
              </w:rPr>
            </w:pPr>
            <w:r>
              <w:rPr>
                <w:rFonts w:ascii="等线" w:hAnsi="等线" w:eastAsia="宋体" w:cs="Times New Roman"/>
                <w:spacing w:val="-2"/>
                <w:szCs w:val="21"/>
              </w:rPr>
              <w:t>所属高新技术</w:t>
            </w:r>
          </w:p>
          <w:p w14:paraId="16338911">
            <w:pPr>
              <w:spacing w:line="400" w:lineRule="exact"/>
              <w:ind w:left="-42" w:leftChars="-20" w:right="-42" w:rightChars="-20"/>
              <w:jc w:val="center"/>
              <w:rPr>
                <w:rFonts w:ascii="等线" w:hAnsi="等线" w:eastAsia="宋体" w:cs="Times New Roman"/>
                <w:szCs w:val="21"/>
              </w:rPr>
            </w:pPr>
            <w:r>
              <w:rPr>
                <w:rFonts w:ascii="等线" w:hAnsi="等线" w:eastAsia="宋体" w:cs="Times New Roman"/>
                <w:spacing w:val="-2"/>
                <w:szCs w:val="21"/>
              </w:rPr>
              <w:t>领域（单选）</w:t>
            </w:r>
          </w:p>
        </w:tc>
        <w:tc>
          <w:tcPr>
            <w:tcW w:w="4462" w:type="dxa"/>
            <w:gridSpan w:val="8"/>
            <w:vAlign w:val="center"/>
          </w:tcPr>
          <w:p w14:paraId="794FBED2">
            <w:pPr>
              <w:spacing w:line="400" w:lineRule="exact"/>
              <w:jc w:val="left"/>
              <w:rPr>
                <w:rFonts w:ascii="等线" w:hAnsi="等线" w:eastAsia="宋体" w:cs="Times New Roman"/>
                <w:szCs w:val="21"/>
              </w:rPr>
            </w:pPr>
            <w:r>
              <w:rPr>
                <w:rFonts w:ascii="等线" w:hAnsi="等线" w:eastAsia="宋体" w:cs="Times New Roman"/>
                <w:szCs w:val="21"/>
              </w:rPr>
              <w:t>□电子信息技术；□生物与新医药技术；□航空航天技术；□新材料技术；□高技术服务业；□新能源及节能技术；□资源与环境技术；□高新技术改造传统产业；□其他领域</w:t>
            </w:r>
          </w:p>
        </w:tc>
      </w:tr>
      <w:tr w14:paraId="2C91E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2437" w:type="dxa"/>
            <w:vAlign w:val="center"/>
          </w:tcPr>
          <w:p w14:paraId="347A347C">
            <w:pPr>
              <w:spacing w:line="400" w:lineRule="exact"/>
              <w:jc w:val="center"/>
              <w:rPr>
                <w:rFonts w:ascii="等线" w:hAnsi="等线" w:eastAsia="宋体" w:cs="Times New Roman"/>
                <w:szCs w:val="21"/>
              </w:rPr>
            </w:pPr>
            <w:r>
              <w:rPr>
                <w:rFonts w:ascii="等线" w:hAnsi="等线" w:eastAsia="宋体" w:cs="Times New Roman"/>
                <w:szCs w:val="21"/>
              </w:rPr>
              <w:t>所属国民经济行业</w:t>
            </w:r>
          </w:p>
        </w:tc>
        <w:tc>
          <w:tcPr>
            <w:tcW w:w="2376" w:type="dxa"/>
            <w:gridSpan w:val="8"/>
            <w:vAlign w:val="center"/>
          </w:tcPr>
          <w:p w14:paraId="3340435D">
            <w:pPr>
              <w:spacing w:line="400" w:lineRule="exact"/>
              <w:jc w:val="left"/>
              <w:rPr>
                <w:rFonts w:ascii="等线" w:hAnsi="等线" w:eastAsia="宋体" w:cs="Times New Roman"/>
                <w:szCs w:val="21"/>
              </w:rPr>
            </w:pPr>
          </w:p>
        </w:tc>
        <w:tc>
          <w:tcPr>
            <w:tcW w:w="2461" w:type="dxa"/>
            <w:gridSpan w:val="7"/>
            <w:vAlign w:val="center"/>
          </w:tcPr>
          <w:p w14:paraId="467FA488">
            <w:pPr>
              <w:spacing w:line="400" w:lineRule="exact"/>
              <w:jc w:val="left"/>
              <w:rPr>
                <w:rFonts w:ascii="等线" w:hAnsi="等线" w:eastAsia="宋体" w:cs="Times New Roman"/>
                <w:szCs w:val="21"/>
              </w:rPr>
            </w:pPr>
            <w:r>
              <w:rPr>
                <w:rFonts w:ascii="等线" w:hAnsi="等线" w:eastAsia="宋体" w:cs="Times New Roman"/>
                <w:szCs w:val="21"/>
              </w:rPr>
              <w:t>是否研发费用加计扣除政策负面清单行业企业</w:t>
            </w:r>
          </w:p>
        </w:tc>
        <w:tc>
          <w:tcPr>
            <w:tcW w:w="2166" w:type="dxa"/>
            <w:gridSpan w:val="2"/>
            <w:vAlign w:val="center"/>
          </w:tcPr>
          <w:p w14:paraId="41D21D6B">
            <w:pPr>
              <w:spacing w:line="400" w:lineRule="exact"/>
              <w:jc w:val="left"/>
              <w:rPr>
                <w:rFonts w:ascii="等线" w:hAnsi="等线" w:eastAsia="宋体" w:cs="Times New Roman"/>
                <w:szCs w:val="21"/>
              </w:rPr>
            </w:pPr>
            <w:r>
              <w:rPr>
                <w:rFonts w:ascii="等线" w:hAnsi="等线" w:eastAsia="宋体" w:cs="Times New Roman"/>
                <w:szCs w:val="21"/>
              </w:rPr>
              <w:t>□是 □否</w:t>
            </w:r>
          </w:p>
        </w:tc>
      </w:tr>
      <w:tr w14:paraId="1649F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trPr>
        <w:tc>
          <w:tcPr>
            <w:tcW w:w="3658" w:type="dxa"/>
            <w:gridSpan w:val="4"/>
            <w:vAlign w:val="center"/>
          </w:tcPr>
          <w:p w14:paraId="5B208947">
            <w:pPr>
              <w:spacing w:line="280" w:lineRule="exact"/>
              <w:jc w:val="center"/>
              <w:rPr>
                <w:rFonts w:ascii="等线" w:hAnsi="等线" w:eastAsia="宋体" w:cs="Times New Roman"/>
                <w:szCs w:val="21"/>
              </w:rPr>
            </w:pPr>
            <w:r>
              <w:rPr>
                <w:rFonts w:ascii="等线" w:hAnsi="等线" w:eastAsia="宋体" w:cs="Times New Roman"/>
                <w:szCs w:val="21"/>
              </w:rPr>
              <w:t>已获奖补年度及金额</w:t>
            </w:r>
          </w:p>
        </w:tc>
        <w:tc>
          <w:tcPr>
            <w:tcW w:w="5782" w:type="dxa"/>
            <w:gridSpan w:val="14"/>
            <w:vAlign w:val="center"/>
          </w:tcPr>
          <w:p w14:paraId="06FC8FD4">
            <w:pPr>
              <w:spacing w:line="280" w:lineRule="exact"/>
              <w:jc w:val="left"/>
              <w:rPr>
                <w:rFonts w:ascii="等线" w:hAnsi="等线" w:eastAsia="宋体" w:cs="Times New Roman"/>
                <w:szCs w:val="21"/>
              </w:rPr>
            </w:pPr>
            <w:r>
              <w:rPr>
                <w:rFonts w:hint="eastAsia" w:ascii="等线" w:hAnsi="等线" w:eastAsia="宋体" w:cs="Times New Roman"/>
                <w:szCs w:val="21"/>
              </w:rPr>
              <w:t>应收</w:t>
            </w:r>
            <w:r>
              <w:rPr>
                <w:rFonts w:ascii="等线" w:hAnsi="等线" w:eastAsia="宋体" w:cs="Times New Roman"/>
                <w:szCs w:val="21"/>
              </w:rPr>
              <w:t>：2021年</w:t>
            </w:r>
            <w:r>
              <w:rPr>
                <w:rFonts w:ascii="等线" w:hAnsi="等线" w:eastAsia="宋体" w:cs="Times New Roman"/>
                <w:szCs w:val="21"/>
                <w:u w:val="single"/>
              </w:rPr>
              <w:t xml:space="preserve">   </w:t>
            </w:r>
            <w:r>
              <w:rPr>
                <w:rFonts w:ascii="等线" w:hAnsi="等线" w:eastAsia="宋体" w:cs="Times New Roman"/>
                <w:szCs w:val="21"/>
              </w:rPr>
              <w:t>万元；2022年</w:t>
            </w:r>
            <w:r>
              <w:rPr>
                <w:rFonts w:ascii="等线" w:hAnsi="等线" w:eastAsia="宋体" w:cs="Times New Roman"/>
                <w:szCs w:val="21"/>
                <w:u w:val="single"/>
              </w:rPr>
              <w:t xml:space="preserve">   </w:t>
            </w:r>
            <w:r>
              <w:rPr>
                <w:rFonts w:ascii="等线" w:hAnsi="等线" w:eastAsia="宋体" w:cs="Times New Roman"/>
                <w:szCs w:val="21"/>
              </w:rPr>
              <w:t>万元；2024年</w:t>
            </w:r>
            <w:r>
              <w:rPr>
                <w:rFonts w:ascii="等线" w:hAnsi="等线" w:eastAsia="宋体" w:cs="Times New Roman"/>
                <w:szCs w:val="21"/>
                <w:u w:val="single"/>
              </w:rPr>
              <w:t xml:space="preserve">   </w:t>
            </w:r>
            <w:r>
              <w:rPr>
                <w:rFonts w:ascii="等线" w:hAnsi="等线" w:eastAsia="宋体" w:cs="Times New Roman"/>
                <w:szCs w:val="21"/>
              </w:rPr>
              <w:t>万元；</w:t>
            </w:r>
          </w:p>
          <w:p w14:paraId="2C60FF0D">
            <w:pPr>
              <w:spacing w:line="280" w:lineRule="exact"/>
              <w:jc w:val="left"/>
              <w:rPr>
                <w:rFonts w:ascii="等线" w:hAnsi="等线" w:eastAsia="宋体" w:cs="Times New Roman"/>
                <w:szCs w:val="21"/>
              </w:rPr>
            </w:pPr>
            <w:r>
              <w:rPr>
                <w:rFonts w:hint="eastAsia" w:ascii="等线" w:hAnsi="等线" w:eastAsia="宋体" w:cs="Times New Roman"/>
                <w:szCs w:val="21"/>
              </w:rPr>
              <w:t>实收</w:t>
            </w:r>
            <w:r>
              <w:rPr>
                <w:rFonts w:ascii="等线" w:hAnsi="等线" w:eastAsia="宋体" w:cs="Times New Roman"/>
                <w:szCs w:val="21"/>
              </w:rPr>
              <w:t>：2021年</w:t>
            </w:r>
            <w:r>
              <w:rPr>
                <w:rFonts w:ascii="等线" w:hAnsi="等线" w:eastAsia="宋体" w:cs="Times New Roman"/>
                <w:szCs w:val="21"/>
                <w:u w:val="single"/>
              </w:rPr>
              <w:t xml:space="preserve">   </w:t>
            </w:r>
            <w:r>
              <w:rPr>
                <w:rFonts w:ascii="等线" w:hAnsi="等线" w:eastAsia="宋体" w:cs="Times New Roman"/>
                <w:szCs w:val="21"/>
              </w:rPr>
              <w:t>万元；2022年</w:t>
            </w:r>
            <w:r>
              <w:rPr>
                <w:rFonts w:ascii="等线" w:hAnsi="等线" w:eastAsia="宋体" w:cs="Times New Roman"/>
                <w:szCs w:val="21"/>
                <w:u w:val="single"/>
              </w:rPr>
              <w:t xml:space="preserve">   </w:t>
            </w:r>
            <w:r>
              <w:rPr>
                <w:rFonts w:ascii="等线" w:hAnsi="等线" w:eastAsia="宋体" w:cs="Times New Roman"/>
                <w:szCs w:val="21"/>
              </w:rPr>
              <w:t>万元；2024年</w:t>
            </w:r>
            <w:r>
              <w:rPr>
                <w:rFonts w:ascii="等线" w:hAnsi="等线" w:eastAsia="宋体" w:cs="Times New Roman"/>
                <w:szCs w:val="21"/>
                <w:u w:val="single"/>
              </w:rPr>
              <w:t xml:space="preserve">   </w:t>
            </w:r>
            <w:r>
              <w:rPr>
                <w:rFonts w:ascii="等线" w:hAnsi="等线" w:eastAsia="宋体" w:cs="Times New Roman"/>
                <w:szCs w:val="21"/>
              </w:rPr>
              <w:t>万元。</w:t>
            </w:r>
          </w:p>
        </w:tc>
      </w:tr>
      <w:tr w14:paraId="7C5E7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7274" w:type="dxa"/>
            <w:gridSpan w:val="16"/>
            <w:vAlign w:val="center"/>
          </w:tcPr>
          <w:p w14:paraId="5968C027">
            <w:pPr>
              <w:spacing w:line="280" w:lineRule="exact"/>
              <w:jc w:val="center"/>
              <w:rPr>
                <w:rFonts w:ascii="等线" w:hAnsi="等线" w:eastAsia="宋体" w:cs="Times New Roman"/>
                <w:szCs w:val="21"/>
              </w:rPr>
            </w:pPr>
            <w:r>
              <w:rPr>
                <w:rFonts w:ascii="等线" w:hAnsi="等线" w:eastAsia="宋体" w:cs="Times New Roman"/>
                <w:szCs w:val="21"/>
              </w:rPr>
              <w:t>企业是否</w:t>
            </w:r>
            <w:r>
              <w:rPr>
                <w:rFonts w:ascii="等线" w:hAnsi="等线" w:eastAsia="宋体" w:cs="Times New Roman"/>
                <w:color w:val="auto"/>
                <w:szCs w:val="21"/>
              </w:rPr>
              <w:t>将</w:t>
            </w:r>
            <w:r>
              <w:rPr>
                <w:rFonts w:hint="eastAsia" w:ascii="等线" w:hAnsi="等线" w:eastAsia="宋体" w:cs="Times New Roman"/>
                <w:color w:val="auto"/>
                <w:szCs w:val="21"/>
              </w:rPr>
              <w:t>研发</w:t>
            </w:r>
            <w:r>
              <w:rPr>
                <w:rFonts w:ascii="等线" w:hAnsi="等线" w:eastAsia="宋体" w:cs="Times New Roman"/>
                <w:color w:val="auto"/>
                <w:szCs w:val="21"/>
              </w:rPr>
              <w:t>奖补资金作为</w:t>
            </w:r>
            <w:r>
              <w:rPr>
                <w:rFonts w:ascii="等线" w:hAnsi="等线" w:eastAsia="宋体" w:cs="Times New Roman"/>
                <w:szCs w:val="21"/>
              </w:rPr>
              <w:t>不征税收入进行处理</w:t>
            </w:r>
          </w:p>
        </w:tc>
        <w:tc>
          <w:tcPr>
            <w:tcW w:w="2166" w:type="dxa"/>
            <w:gridSpan w:val="2"/>
            <w:vAlign w:val="center"/>
          </w:tcPr>
          <w:p w14:paraId="4679DF8C">
            <w:pPr>
              <w:spacing w:line="280" w:lineRule="exact"/>
              <w:jc w:val="left"/>
              <w:rPr>
                <w:rFonts w:ascii="等线" w:hAnsi="等线" w:eastAsia="宋体" w:cs="Times New Roman"/>
                <w:szCs w:val="21"/>
              </w:rPr>
            </w:pPr>
            <w:r>
              <w:rPr>
                <w:rFonts w:ascii="等线" w:hAnsi="等线" w:eastAsia="宋体" w:cs="Times New Roman"/>
                <w:szCs w:val="21"/>
              </w:rPr>
              <w:t>□是 □否</w:t>
            </w:r>
          </w:p>
        </w:tc>
      </w:tr>
      <w:tr w14:paraId="32011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437" w:type="dxa"/>
            <w:vMerge w:val="restart"/>
            <w:vAlign w:val="center"/>
          </w:tcPr>
          <w:p w14:paraId="35F6D04C">
            <w:pPr>
              <w:spacing w:line="280" w:lineRule="exact"/>
              <w:jc w:val="center"/>
              <w:rPr>
                <w:rFonts w:ascii="等线" w:hAnsi="等线" w:eastAsia="宋体" w:cs="Times New Roman"/>
                <w:szCs w:val="21"/>
              </w:rPr>
            </w:pPr>
            <w:r>
              <w:rPr>
                <w:rFonts w:ascii="等线" w:hAnsi="等线" w:eastAsia="宋体" w:cs="Times New Roman"/>
                <w:szCs w:val="21"/>
              </w:rPr>
              <w:t>企业年度研发报统情况（规上企业填报，取数口径见注1）</w:t>
            </w:r>
          </w:p>
          <w:p w14:paraId="66809FB8">
            <w:pPr>
              <w:spacing w:line="280" w:lineRule="exact"/>
              <w:jc w:val="center"/>
              <w:rPr>
                <w:rFonts w:ascii="等线" w:hAnsi="等线" w:eastAsia="宋体" w:cs="Times New Roman"/>
                <w:szCs w:val="21"/>
              </w:rPr>
            </w:pPr>
            <w:r>
              <w:rPr>
                <w:rFonts w:ascii="等线" w:hAnsi="等线" w:eastAsia="宋体" w:cs="Times New Roman"/>
                <w:szCs w:val="21"/>
              </w:rPr>
              <w:t>小数点后2位，四舍五入</w:t>
            </w:r>
          </w:p>
        </w:tc>
        <w:tc>
          <w:tcPr>
            <w:tcW w:w="2126" w:type="dxa"/>
            <w:gridSpan w:val="5"/>
            <w:vAlign w:val="center"/>
          </w:tcPr>
          <w:p w14:paraId="210D1B7B">
            <w:pPr>
              <w:spacing w:line="280" w:lineRule="exact"/>
              <w:jc w:val="center"/>
              <w:rPr>
                <w:rFonts w:ascii="等线" w:hAnsi="等线" w:eastAsia="宋体" w:cs="Times New Roman"/>
                <w:szCs w:val="21"/>
              </w:rPr>
            </w:pPr>
            <w:r>
              <w:rPr>
                <w:rFonts w:ascii="等线" w:hAnsi="等线" w:eastAsia="宋体" w:cs="Times New Roman"/>
                <w:szCs w:val="21"/>
              </w:rPr>
              <w:t>2022年度研发</w:t>
            </w:r>
          </w:p>
          <w:p w14:paraId="5DFB00EE">
            <w:pPr>
              <w:spacing w:line="280" w:lineRule="exact"/>
              <w:jc w:val="center"/>
              <w:rPr>
                <w:rFonts w:ascii="等线" w:hAnsi="等线" w:eastAsia="宋体" w:cs="Times New Roman"/>
                <w:szCs w:val="21"/>
              </w:rPr>
            </w:pPr>
            <w:r>
              <w:rPr>
                <w:rFonts w:ascii="等线" w:hAnsi="等线" w:eastAsia="宋体" w:cs="Times New Roman"/>
                <w:szCs w:val="21"/>
              </w:rPr>
              <w:t>报统情况</w:t>
            </w:r>
          </w:p>
        </w:tc>
        <w:tc>
          <w:tcPr>
            <w:tcW w:w="2711" w:type="dxa"/>
            <w:gridSpan w:val="10"/>
            <w:vAlign w:val="center"/>
          </w:tcPr>
          <w:p w14:paraId="3214A848">
            <w:pPr>
              <w:spacing w:line="280" w:lineRule="exact"/>
              <w:jc w:val="center"/>
              <w:rPr>
                <w:rFonts w:ascii="等线" w:hAnsi="等线" w:eastAsia="宋体" w:cs="Times New Roman"/>
                <w:szCs w:val="21"/>
              </w:rPr>
            </w:pPr>
            <w:r>
              <w:rPr>
                <w:rFonts w:ascii="等线" w:hAnsi="等线" w:eastAsia="宋体" w:cs="Times New Roman"/>
                <w:szCs w:val="21"/>
              </w:rPr>
              <w:t>2023年度研发</w:t>
            </w:r>
          </w:p>
          <w:p w14:paraId="47419D39">
            <w:pPr>
              <w:spacing w:line="280" w:lineRule="exact"/>
              <w:jc w:val="center"/>
              <w:rPr>
                <w:rFonts w:ascii="等线" w:hAnsi="等线" w:eastAsia="宋体" w:cs="Times New Roman"/>
                <w:szCs w:val="21"/>
              </w:rPr>
            </w:pPr>
            <w:r>
              <w:rPr>
                <w:rFonts w:ascii="等线" w:hAnsi="等线" w:eastAsia="宋体" w:cs="Times New Roman"/>
                <w:szCs w:val="21"/>
              </w:rPr>
              <w:t>报统情况</w:t>
            </w:r>
          </w:p>
        </w:tc>
        <w:tc>
          <w:tcPr>
            <w:tcW w:w="2166" w:type="dxa"/>
            <w:gridSpan w:val="2"/>
            <w:vAlign w:val="center"/>
          </w:tcPr>
          <w:p w14:paraId="30C17166">
            <w:pPr>
              <w:spacing w:line="280" w:lineRule="exact"/>
              <w:jc w:val="left"/>
              <w:rPr>
                <w:rFonts w:ascii="等线" w:hAnsi="等线" w:eastAsia="宋体" w:cs="Times New Roman"/>
                <w:szCs w:val="21"/>
              </w:rPr>
            </w:pPr>
            <w:r>
              <w:rPr>
                <w:rFonts w:ascii="等线" w:hAnsi="等线" w:eastAsia="宋体" w:cs="Times New Roman"/>
                <w:szCs w:val="21"/>
              </w:rPr>
              <w:t>2023比2022新增研发经费支出填报数（万元）</w:t>
            </w:r>
          </w:p>
        </w:tc>
      </w:tr>
      <w:tr w14:paraId="7FE2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437" w:type="dxa"/>
            <w:vMerge w:val="continue"/>
            <w:vAlign w:val="center"/>
          </w:tcPr>
          <w:p w14:paraId="77073BF5">
            <w:pPr>
              <w:spacing w:line="280" w:lineRule="exact"/>
              <w:jc w:val="center"/>
              <w:rPr>
                <w:rFonts w:ascii="等线" w:hAnsi="等线" w:eastAsia="宋体" w:cs="Times New Roman"/>
                <w:szCs w:val="21"/>
              </w:rPr>
            </w:pPr>
          </w:p>
        </w:tc>
        <w:tc>
          <w:tcPr>
            <w:tcW w:w="718" w:type="dxa"/>
            <w:vAlign w:val="center"/>
          </w:tcPr>
          <w:p w14:paraId="5D941BC9">
            <w:pPr>
              <w:spacing w:line="280" w:lineRule="exact"/>
              <w:jc w:val="left"/>
              <w:rPr>
                <w:rFonts w:ascii="等线" w:hAnsi="等线" w:eastAsia="宋体" w:cs="Times New Roman"/>
                <w:szCs w:val="21"/>
              </w:rPr>
            </w:pPr>
            <w:r>
              <w:rPr>
                <w:rFonts w:ascii="等线" w:hAnsi="等线" w:eastAsia="宋体" w:cs="Times New Roman"/>
                <w:szCs w:val="21"/>
              </w:rPr>
              <w:t>是否规上企业</w:t>
            </w:r>
          </w:p>
        </w:tc>
        <w:tc>
          <w:tcPr>
            <w:tcW w:w="757" w:type="dxa"/>
            <w:gridSpan w:val="3"/>
            <w:vAlign w:val="center"/>
          </w:tcPr>
          <w:p w14:paraId="00710519">
            <w:pPr>
              <w:spacing w:line="280" w:lineRule="exact"/>
              <w:ind w:left="-42" w:leftChars="-20" w:right="-42" w:rightChars="-20"/>
              <w:jc w:val="left"/>
              <w:rPr>
                <w:rFonts w:ascii="等线" w:hAnsi="等线" w:eastAsia="宋体" w:cs="Times New Roman"/>
                <w:szCs w:val="21"/>
              </w:rPr>
            </w:pPr>
            <w:r>
              <w:rPr>
                <w:rFonts w:ascii="等线" w:hAnsi="等线" w:eastAsia="宋体" w:cs="Times New Roman"/>
                <w:szCs w:val="21"/>
              </w:rPr>
              <w:t>研发经费支出填报数（万元）</w:t>
            </w:r>
          </w:p>
        </w:tc>
        <w:tc>
          <w:tcPr>
            <w:tcW w:w="651" w:type="dxa"/>
            <w:vAlign w:val="center"/>
          </w:tcPr>
          <w:p w14:paraId="57D640F6">
            <w:pPr>
              <w:spacing w:line="280" w:lineRule="exact"/>
              <w:jc w:val="left"/>
              <w:rPr>
                <w:rFonts w:ascii="等线" w:hAnsi="等线" w:eastAsia="宋体" w:cs="Times New Roman"/>
                <w:szCs w:val="21"/>
              </w:rPr>
            </w:pPr>
            <w:r>
              <w:rPr>
                <w:rFonts w:ascii="等线" w:hAnsi="等线" w:eastAsia="宋体" w:cs="Times New Roman"/>
                <w:szCs w:val="21"/>
              </w:rPr>
              <w:t>报统情况</w:t>
            </w:r>
          </w:p>
        </w:tc>
        <w:tc>
          <w:tcPr>
            <w:tcW w:w="1131" w:type="dxa"/>
            <w:gridSpan w:val="5"/>
            <w:vAlign w:val="center"/>
          </w:tcPr>
          <w:p w14:paraId="0D33D493">
            <w:pPr>
              <w:spacing w:line="280" w:lineRule="exact"/>
              <w:jc w:val="left"/>
              <w:rPr>
                <w:rFonts w:ascii="等线" w:hAnsi="等线" w:eastAsia="宋体" w:cs="Times New Roman"/>
                <w:szCs w:val="21"/>
              </w:rPr>
            </w:pPr>
            <w:r>
              <w:rPr>
                <w:rFonts w:ascii="等线" w:hAnsi="等线" w:eastAsia="宋体" w:cs="Times New Roman"/>
                <w:szCs w:val="21"/>
              </w:rPr>
              <w:t>是否规上企业</w:t>
            </w:r>
          </w:p>
        </w:tc>
        <w:tc>
          <w:tcPr>
            <w:tcW w:w="851" w:type="dxa"/>
            <w:gridSpan w:val="2"/>
            <w:vAlign w:val="center"/>
          </w:tcPr>
          <w:p w14:paraId="32F6EF1A">
            <w:pPr>
              <w:spacing w:line="280" w:lineRule="exact"/>
              <w:ind w:left="-42" w:leftChars="-20" w:right="-42" w:rightChars="-20"/>
              <w:jc w:val="left"/>
              <w:rPr>
                <w:rFonts w:ascii="等线" w:hAnsi="等线" w:eastAsia="宋体" w:cs="Times New Roman"/>
                <w:szCs w:val="21"/>
              </w:rPr>
            </w:pPr>
            <w:r>
              <w:rPr>
                <w:rFonts w:ascii="等线" w:hAnsi="等线" w:eastAsia="宋体" w:cs="Times New Roman"/>
                <w:szCs w:val="21"/>
              </w:rPr>
              <w:t>研发经费支出填报数（万元）</w:t>
            </w:r>
          </w:p>
        </w:tc>
        <w:tc>
          <w:tcPr>
            <w:tcW w:w="729" w:type="dxa"/>
            <w:gridSpan w:val="3"/>
            <w:vAlign w:val="center"/>
          </w:tcPr>
          <w:p w14:paraId="0D09CF5F">
            <w:pPr>
              <w:spacing w:line="280" w:lineRule="exact"/>
              <w:jc w:val="left"/>
              <w:rPr>
                <w:rFonts w:ascii="等线" w:hAnsi="等线" w:eastAsia="宋体" w:cs="Times New Roman"/>
                <w:szCs w:val="21"/>
              </w:rPr>
            </w:pPr>
            <w:r>
              <w:rPr>
                <w:rFonts w:ascii="等线" w:hAnsi="等线" w:eastAsia="宋体" w:cs="Times New Roman"/>
                <w:szCs w:val="21"/>
              </w:rPr>
              <w:t>报统</w:t>
            </w:r>
          </w:p>
          <w:p w14:paraId="33252B46">
            <w:pPr>
              <w:spacing w:line="280" w:lineRule="exact"/>
              <w:jc w:val="left"/>
              <w:rPr>
                <w:rFonts w:ascii="等线" w:hAnsi="等线" w:eastAsia="宋体" w:cs="Times New Roman"/>
                <w:szCs w:val="21"/>
              </w:rPr>
            </w:pPr>
            <w:r>
              <w:rPr>
                <w:rFonts w:ascii="等线" w:hAnsi="等线" w:eastAsia="宋体" w:cs="Times New Roman"/>
                <w:szCs w:val="21"/>
              </w:rPr>
              <w:t>情况</w:t>
            </w:r>
          </w:p>
        </w:tc>
        <w:tc>
          <w:tcPr>
            <w:tcW w:w="2166" w:type="dxa"/>
            <w:gridSpan w:val="2"/>
            <w:vMerge w:val="restart"/>
            <w:vAlign w:val="center"/>
          </w:tcPr>
          <w:p w14:paraId="1E863785">
            <w:pPr>
              <w:spacing w:line="280" w:lineRule="exact"/>
              <w:jc w:val="left"/>
              <w:rPr>
                <w:rFonts w:ascii="等线" w:hAnsi="等线" w:eastAsia="宋体" w:cs="Times New Roman"/>
                <w:szCs w:val="21"/>
              </w:rPr>
            </w:pPr>
          </w:p>
        </w:tc>
      </w:tr>
      <w:tr w14:paraId="02DB19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6" w:hRule="atLeast"/>
        </w:trPr>
        <w:tc>
          <w:tcPr>
            <w:tcW w:w="2437" w:type="dxa"/>
            <w:vMerge w:val="continue"/>
            <w:vAlign w:val="center"/>
          </w:tcPr>
          <w:p w14:paraId="3C7BB921">
            <w:pPr>
              <w:spacing w:line="280" w:lineRule="exact"/>
              <w:jc w:val="center"/>
              <w:rPr>
                <w:rFonts w:ascii="等线" w:hAnsi="等线" w:eastAsia="宋体" w:cs="Times New Roman"/>
                <w:szCs w:val="21"/>
              </w:rPr>
            </w:pPr>
          </w:p>
        </w:tc>
        <w:tc>
          <w:tcPr>
            <w:tcW w:w="718" w:type="dxa"/>
            <w:vAlign w:val="center"/>
          </w:tcPr>
          <w:p w14:paraId="3A0A4C6F">
            <w:pPr>
              <w:spacing w:line="280" w:lineRule="exact"/>
              <w:jc w:val="center"/>
              <w:rPr>
                <w:rFonts w:ascii="等线" w:hAnsi="等线" w:eastAsia="宋体" w:cs="Times New Roman"/>
                <w:szCs w:val="21"/>
              </w:rPr>
            </w:pPr>
            <w:r>
              <w:rPr>
                <w:rFonts w:ascii="等线" w:hAnsi="等线" w:eastAsia="宋体" w:cs="Times New Roman"/>
                <w:szCs w:val="21"/>
              </w:rPr>
              <w:t>□是 □否</w:t>
            </w:r>
          </w:p>
        </w:tc>
        <w:tc>
          <w:tcPr>
            <w:tcW w:w="757" w:type="dxa"/>
            <w:gridSpan w:val="3"/>
            <w:vAlign w:val="center"/>
          </w:tcPr>
          <w:p w14:paraId="424C1014">
            <w:pPr>
              <w:spacing w:line="280" w:lineRule="exact"/>
              <w:jc w:val="center"/>
              <w:rPr>
                <w:rFonts w:ascii="等线" w:hAnsi="等线" w:eastAsia="宋体" w:cs="Times New Roman"/>
                <w:szCs w:val="21"/>
              </w:rPr>
            </w:pPr>
          </w:p>
        </w:tc>
        <w:tc>
          <w:tcPr>
            <w:tcW w:w="651" w:type="dxa"/>
            <w:vAlign w:val="center"/>
          </w:tcPr>
          <w:p w14:paraId="7014FA33">
            <w:pPr>
              <w:spacing w:line="280" w:lineRule="exact"/>
              <w:jc w:val="center"/>
              <w:rPr>
                <w:rFonts w:ascii="等线" w:hAnsi="等线" w:eastAsia="宋体" w:cs="Times New Roman"/>
                <w:szCs w:val="21"/>
              </w:rPr>
            </w:pPr>
          </w:p>
        </w:tc>
        <w:tc>
          <w:tcPr>
            <w:tcW w:w="1131" w:type="dxa"/>
            <w:gridSpan w:val="5"/>
            <w:vAlign w:val="center"/>
          </w:tcPr>
          <w:p w14:paraId="21521E0D">
            <w:pPr>
              <w:spacing w:line="280" w:lineRule="exact"/>
              <w:jc w:val="center"/>
              <w:rPr>
                <w:rFonts w:ascii="等线" w:hAnsi="等线" w:eastAsia="宋体" w:cs="Times New Roman"/>
                <w:szCs w:val="21"/>
              </w:rPr>
            </w:pPr>
            <w:r>
              <w:rPr>
                <w:rFonts w:ascii="等线" w:hAnsi="等线" w:eastAsia="宋体" w:cs="Times New Roman"/>
                <w:szCs w:val="21"/>
              </w:rPr>
              <w:t>□是</w:t>
            </w:r>
          </w:p>
          <w:p w14:paraId="168E8ED9">
            <w:pPr>
              <w:spacing w:line="280" w:lineRule="exact"/>
              <w:jc w:val="center"/>
              <w:rPr>
                <w:rFonts w:ascii="等线" w:hAnsi="等线" w:eastAsia="宋体" w:cs="Times New Roman"/>
                <w:szCs w:val="21"/>
              </w:rPr>
            </w:pPr>
            <w:r>
              <w:rPr>
                <w:rFonts w:ascii="等线" w:hAnsi="等线" w:eastAsia="宋体" w:cs="Times New Roman"/>
                <w:szCs w:val="21"/>
              </w:rPr>
              <w:t>□否</w:t>
            </w:r>
          </w:p>
        </w:tc>
        <w:tc>
          <w:tcPr>
            <w:tcW w:w="851" w:type="dxa"/>
            <w:gridSpan w:val="2"/>
            <w:vAlign w:val="center"/>
          </w:tcPr>
          <w:p w14:paraId="2E779401">
            <w:pPr>
              <w:spacing w:line="280" w:lineRule="exact"/>
              <w:jc w:val="left"/>
              <w:rPr>
                <w:rFonts w:ascii="等线" w:hAnsi="等线" w:eastAsia="宋体" w:cs="Times New Roman"/>
                <w:szCs w:val="21"/>
              </w:rPr>
            </w:pPr>
          </w:p>
        </w:tc>
        <w:tc>
          <w:tcPr>
            <w:tcW w:w="729" w:type="dxa"/>
            <w:gridSpan w:val="3"/>
            <w:vAlign w:val="center"/>
          </w:tcPr>
          <w:p w14:paraId="6E057555">
            <w:pPr>
              <w:spacing w:line="280" w:lineRule="exact"/>
              <w:jc w:val="left"/>
              <w:rPr>
                <w:rFonts w:ascii="等线" w:hAnsi="等线" w:eastAsia="宋体" w:cs="Times New Roman"/>
                <w:szCs w:val="21"/>
              </w:rPr>
            </w:pPr>
          </w:p>
        </w:tc>
        <w:tc>
          <w:tcPr>
            <w:tcW w:w="2166" w:type="dxa"/>
            <w:gridSpan w:val="2"/>
            <w:vMerge w:val="continue"/>
            <w:vAlign w:val="center"/>
          </w:tcPr>
          <w:p w14:paraId="4C49A8BB">
            <w:pPr>
              <w:spacing w:line="280" w:lineRule="exact"/>
              <w:jc w:val="left"/>
              <w:rPr>
                <w:rFonts w:ascii="等线" w:hAnsi="等线" w:eastAsia="宋体" w:cs="Times New Roman"/>
                <w:szCs w:val="21"/>
              </w:rPr>
            </w:pPr>
          </w:p>
        </w:tc>
      </w:tr>
      <w:tr w14:paraId="29A704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2437" w:type="dxa"/>
            <w:vMerge w:val="restart"/>
            <w:vAlign w:val="center"/>
          </w:tcPr>
          <w:p w14:paraId="5AEBD8D9">
            <w:pPr>
              <w:spacing w:line="280" w:lineRule="exact"/>
              <w:jc w:val="center"/>
              <w:rPr>
                <w:rFonts w:ascii="等线" w:hAnsi="等线" w:eastAsia="宋体" w:cs="Times New Roman"/>
                <w:spacing w:val="-8"/>
                <w:szCs w:val="21"/>
              </w:rPr>
            </w:pPr>
            <w:r>
              <w:rPr>
                <w:rFonts w:ascii="等线" w:hAnsi="等线" w:eastAsia="宋体" w:cs="Times New Roman"/>
                <w:spacing w:val="-8"/>
                <w:szCs w:val="21"/>
              </w:rPr>
              <w:t>企业年度销售收入</w:t>
            </w:r>
          </w:p>
          <w:p w14:paraId="6D5F6405">
            <w:pPr>
              <w:spacing w:line="280" w:lineRule="exact"/>
              <w:jc w:val="center"/>
              <w:rPr>
                <w:rFonts w:ascii="等线" w:hAnsi="等线" w:eastAsia="宋体" w:cs="Times New Roman"/>
                <w:spacing w:val="-8"/>
                <w:szCs w:val="21"/>
              </w:rPr>
            </w:pPr>
            <w:r>
              <w:rPr>
                <w:rFonts w:ascii="等线" w:hAnsi="等线" w:eastAsia="宋体" w:cs="Times New Roman"/>
                <w:spacing w:val="-8"/>
                <w:szCs w:val="21"/>
              </w:rPr>
              <w:t>情况</w:t>
            </w:r>
          </w:p>
        </w:tc>
        <w:tc>
          <w:tcPr>
            <w:tcW w:w="2126" w:type="dxa"/>
            <w:gridSpan w:val="5"/>
            <w:vAlign w:val="center"/>
          </w:tcPr>
          <w:p w14:paraId="7A7E4F90">
            <w:pPr>
              <w:spacing w:line="280" w:lineRule="exact"/>
              <w:jc w:val="center"/>
              <w:rPr>
                <w:rFonts w:ascii="等线" w:hAnsi="等线" w:eastAsia="宋体" w:cs="Times New Roman"/>
                <w:szCs w:val="21"/>
              </w:rPr>
            </w:pPr>
            <w:r>
              <w:rPr>
                <w:rFonts w:ascii="等线" w:hAnsi="等线" w:eastAsia="宋体" w:cs="Times New Roman"/>
                <w:szCs w:val="21"/>
              </w:rPr>
              <w:t>2022年度</w:t>
            </w:r>
          </w:p>
          <w:p w14:paraId="5B6B089D">
            <w:pPr>
              <w:spacing w:line="280" w:lineRule="exact"/>
              <w:jc w:val="center"/>
              <w:rPr>
                <w:rFonts w:ascii="等线" w:hAnsi="等线" w:eastAsia="宋体" w:cs="Times New Roman"/>
                <w:szCs w:val="21"/>
              </w:rPr>
            </w:pPr>
            <w:r>
              <w:rPr>
                <w:rFonts w:ascii="等线" w:hAnsi="等线" w:eastAsia="宋体" w:cs="Times New Roman"/>
                <w:szCs w:val="21"/>
              </w:rPr>
              <w:t>销售收入（万元）</w:t>
            </w:r>
          </w:p>
        </w:tc>
        <w:tc>
          <w:tcPr>
            <w:tcW w:w="2711" w:type="dxa"/>
            <w:gridSpan w:val="10"/>
            <w:vAlign w:val="center"/>
          </w:tcPr>
          <w:p w14:paraId="7BC06DA1">
            <w:pPr>
              <w:spacing w:line="280" w:lineRule="exact"/>
              <w:jc w:val="center"/>
              <w:rPr>
                <w:rFonts w:ascii="等线" w:hAnsi="等线" w:eastAsia="宋体" w:cs="Times New Roman"/>
                <w:szCs w:val="21"/>
              </w:rPr>
            </w:pPr>
            <w:r>
              <w:rPr>
                <w:rFonts w:ascii="等线" w:hAnsi="等线" w:eastAsia="宋体" w:cs="Times New Roman"/>
                <w:szCs w:val="21"/>
              </w:rPr>
              <w:t>2023年度</w:t>
            </w:r>
          </w:p>
          <w:p w14:paraId="6B0BF067">
            <w:pPr>
              <w:spacing w:line="280" w:lineRule="exact"/>
              <w:jc w:val="center"/>
              <w:rPr>
                <w:rFonts w:ascii="等线" w:hAnsi="等线" w:eastAsia="宋体" w:cs="Times New Roman"/>
                <w:szCs w:val="21"/>
              </w:rPr>
            </w:pPr>
            <w:r>
              <w:rPr>
                <w:rFonts w:ascii="等线" w:hAnsi="等线" w:eastAsia="宋体" w:cs="Times New Roman"/>
                <w:szCs w:val="21"/>
              </w:rPr>
              <w:t>销售收入（万元）</w:t>
            </w:r>
          </w:p>
        </w:tc>
        <w:tc>
          <w:tcPr>
            <w:tcW w:w="2166" w:type="dxa"/>
            <w:gridSpan w:val="2"/>
            <w:vAlign w:val="center"/>
          </w:tcPr>
          <w:p w14:paraId="2799F4DA">
            <w:pPr>
              <w:spacing w:line="280" w:lineRule="exact"/>
              <w:jc w:val="center"/>
              <w:rPr>
                <w:rFonts w:ascii="等线" w:hAnsi="等线" w:eastAsia="宋体" w:cs="Times New Roman"/>
                <w:szCs w:val="21"/>
              </w:rPr>
            </w:pPr>
            <w:r>
              <w:rPr>
                <w:rFonts w:ascii="等线" w:hAnsi="等线" w:eastAsia="宋体" w:cs="Times New Roman"/>
                <w:szCs w:val="21"/>
              </w:rPr>
              <w:t>2023比2022新增销售收入（万元）</w:t>
            </w:r>
          </w:p>
        </w:tc>
      </w:tr>
      <w:tr w14:paraId="03C4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2437" w:type="dxa"/>
            <w:vMerge w:val="continue"/>
            <w:vAlign w:val="center"/>
          </w:tcPr>
          <w:p w14:paraId="1949777D">
            <w:pPr>
              <w:spacing w:line="280" w:lineRule="exact"/>
              <w:jc w:val="center"/>
              <w:rPr>
                <w:rFonts w:ascii="等线" w:hAnsi="等线" w:eastAsia="宋体" w:cs="Times New Roman"/>
                <w:szCs w:val="21"/>
              </w:rPr>
            </w:pPr>
          </w:p>
        </w:tc>
        <w:tc>
          <w:tcPr>
            <w:tcW w:w="2126" w:type="dxa"/>
            <w:gridSpan w:val="5"/>
            <w:vAlign w:val="center"/>
          </w:tcPr>
          <w:p w14:paraId="44359C1E">
            <w:pPr>
              <w:spacing w:line="280" w:lineRule="exact"/>
              <w:jc w:val="center"/>
              <w:rPr>
                <w:rFonts w:ascii="等线" w:hAnsi="等线" w:eastAsia="宋体" w:cs="Times New Roman"/>
                <w:szCs w:val="21"/>
              </w:rPr>
            </w:pPr>
          </w:p>
        </w:tc>
        <w:tc>
          <w:tcPr>
            <w:tcW w:w="2711" w:type="dxa"/>
            <w:gridSpan w:val="10"/>
            <w:vAlign w:val="center"/>
          </w:tcPr>
          <w:p w14:paraId="2A39614A">
            <w:pPr>
              <w:spacing w:line="280" w:lineRule="exact"/>
              <w:jc w:val="center"/>
              <w:rPr>
                <w:rFonts w:ascii="等线" w:hAnsi="等线" w:eastAsia="宋体" w:cs="Times New Roman"/>
                <w:szCs w:val="21"/>
              </w:rPr>
            </w:pPr>
          </w:p>
        </w:tc>
        <w:tc>
          <w:tcPr>
            <w:tcW w:w="2166" w:type="dxa"/>
            <w:gridSpan w:val="2"/>
            <w:vAlign w:val="center"/>
          </w:tcPr>
          <w:p w14:paraId="586F4DFD">
            <w:pPr>
              <w:spacing w:line="280" w:lineRule="exact"/>
              <w:jc w:val="center"/>
              <w:rPr>
                <w:rFonts w:ascii="等线" w:hAnsi="等线" w:eastAsia="宋体" w:cs="Times New Roman"/>
                <w:szCs w:val="21"/>
              </w:rPr>
            </w:pPr>
          </w:p>
        </w:tc>
      </w:tr>
      <w:tr w14:paraId="23C74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2437" w:type="dxa"/>
            <w:vMerge w:val="restart"/>
            <w:vAlign w:val="center"/>
          </w:tcPr>
          <w:p w14:paraId="145106D3">
            <w:pPr>
              <w:spacing w:line="280" w:lineRule="exact"/>
              <w:jc w:val="center"/>
              <w:rPr>
                <w:rFonts w:ascii="等线" w:hAnsi="等线" w:eastAsia="宋体" w:cs="Times New Roman"/>
                <w:spacing w:val="-8"/>
                <w:szCs w:val="21"/>
              </w:rPr>
            </w:pPr>
            <w:r>
              <w:rPr>
                <w:rFonts w:ascii="等线" w:hAnsi="等线" w:eastAsia="宋体" w:cs="Times New Roman"/>
                <w:spacing w:val="-8"/>
                <w:szCs w:val="21"/>
              </w:rPr>
              <w:t>企业年度营业收入</w:t>
            </w:r>
          </w:p>
          <w:p w14:paraId="523E727E">
            <w:pPr>
              <w:spacing w:line="280" w:lineRule="exact"/>
              <w:jc w:val="center"/>
              <w:rPr>
                <w:rFonts w:ascii="等线" w:hAnsi="等线" w:eastAsia="宋体" w:cs="Times New Roman"/>
                <w:szCs w:val="21"/>
              </w:rPr>
            </w:pPr>
            <w:r>
              <w:rPr>
                <w:rFonts w:ascii="等线" w:hAnsi="等线" w:eastAsia="宋体" w:cs="Times New Roman"/>
                <w:spacing w:val="-8"/>
                <w:szCs w:val="21"/>
              </w:rPr>
              <w:t>情况（取数口径见注2）</w:t>
            </w:r>
          </w:p>
        </w:tc>
        <w:tc>
          <w:tcPr>
            <w:tcW w:w="2126" w:type="dxa"/>
            <w:gridSpan w:val="5"/>
            <w:vAlign w:val="center"/>
          </w:tcPr>
          <w:p w14:paraId="762CA8E5">
            <w:pPr>
              <w:spacing w:line="280" w:lineRule="exact"/>
              <w:jc w:val="center"/>
              <w:rPr>
                <w:rFonts w:ascii="等线" w:hAnsi="等线" w:eastAsia="宋体" w:cs="Times New Roman"/>
                <w:szCs w:val="21"/>
              </w:rPr>
            </w:pPr>
            <w:r>
              <w:rPr>
                <w:rFonts w:ascii="等线" w:hAnsi="等线" w:eastAsia="宋体" w:cs="Times New Roman"/>
                <w:szCs w:val="21"/>
              </w:rPr>
              <w:t>2022年度</w:t>
            </w:r>
          </w:p>
          <w:p w14:paraId="13F21725">
            <w:pPr>
              <w:spacing w:line="280" w:lineRule="exact"/>
              <w:jc w:val="center"/>
              <w:rPr>
                <w:rFonts w:ascii="等线" w:hAnsi="等线" w:eastAsia="宋体" w:cs="Times New Roman"/>
                <w:szCs w:val="21"/>
              </w:rPr>
            </w:pPr>
            <w:r>
              <w:rPr>
                <w:rFonts w:ascii="等线" w:hAnsi="等线" w:eastAsia="宋体" w:cs="Times New Roman"/>
                <w:szCs w:val="21"/>
              </w:rPr>
              <w:t>营业收入（万元）</w:t>
            </w:r>
          </w:p>
        </w:tc>
        <w:tc>
          <w:tcPr>
            <w:tcW w:w="2711" w:type="dxa"/>
            <w:gridSpan w:val="10"/>
            <w:vAlign w:val="center"/>
          </w:tcPr>
          <w:p w14:paraId="4996FDC0">
            <w:pPr>
              <w:spacing w:line="280" w:lineRule="exact"/>
              <w:jc w:val="center"/>
              <w:rPr>
                <w:rFonts w:ascii="等线" w:hAnsi="等线" w:eastAsia="宋体" w:cs="Times New Roman"/>
                <w:szCs w:val="21"/>
              </w:rPr>
            </w:pPr>
            <w:r>
              <w:rPr>
                <w:rFonts w:ascii="等线" w:hAnsi="等线" w:eastAsia="宋体" w:cs="Times New Roman"/>
                <w:szCs w:val="21"/>
              </w:rPr>
              <w:t>2023年度</w:t>
            </w:r>
          </w:p>
          <w:p w14:paraId="160162D2">
            <w:pPr>
              <w:spacing w:line="280" w:lineRule="exact"/>
              <w:jc w:val="center"/>
              <w:rPr>
                <w:rFonts w:ascii="等线" w:hAnsi="等线" w:eastAsia="宋体" w:cs="Times New Roman"/>
                <w:szCs w:val="21"/>
              </w:rPr>
            </w:pPr>
            <w:r>
              <w:rPr>
                <w:rFonts w:ascii="等线" w:hAnsi="等线" w:eastAsia="宋体" w:cs="Times New Roman"/>
                <w:szCs w:val="21"/>
              </w:rPr>
              <w:t>营业收入（万元）</w:t>
            </w:r>
          </w:p>
        </w:tc>
        <w:tc>
          <w:tcPr>
            <w:tcW w:w="2166" w:type="dxa"/>
            <w:gridSpan w:val="2"/>
            <w:vAlign w:val="center"/>
          </w:tcPr>
          <w:p w14:paraId="36120DCC">
            <w:pPr>
              <w:spacing w:line="280" w:lineRule="exact"/>
              <w:jc w:val="center"/>
              <w:rPr>
                <w:rFonts w:ascii="等线" w:hAnsi="等线" w:eastAsia="宋体" w:cs="Times New Roman"/>
                <w:szCs w:val="21"/>
              </w:rPr>
            </w:pPr>
            <w:r>
              <w:rPr>
                <w:rFonts w:ascii="等线" w:hAnsi="等线" w:eastAsia="宋体" w:cs="Times New Roman"/>
                <w:szCs w:val="21"/>
              </w:rPr>
              <w:t>2023比2022新增营业收入（万元）</w:t>
            </w:r>
          </w:p>
        </w:tc>
      </w:tr>
      <w:tr w14:paraId="5B8AF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437" w:type="dxa"/>
            <w:vMerge w:val="continue"/>
            <w:vAlign w:val="center"/>
          </w:tcPr>
          <w:p w14:paraId="01899048">
            <w:pPr>
              <w:spacing w:line="280" w:lineRule="exact"/>
              <w:jc w:val="center"/>
              <w:rPr>
                <w:rFonts w:ascii="等线" w:hAnsi="等线" w:eastAsia="宋体" w:cs="Times New Roman"/>
                <w:szCs w:val="21"/>
              </w:rPr>
            </w:pPr>
          </w:p>
        </w:tc>
        <w:tc>
          <w:tcPr>
            <w:tcW w:w="2126" w:type="dxa"/>
            <w:gridSpan w:val="5"/>
            <w:vAlign w:val="center"/>
          </w:tcPr>
          <w:p w14:paraId="2E39024B">
            <w:pPr>
              <w:spacing w:line="280" w:lineRule="exact"/>
              <w:jc w:val="center"/>
              <w:rPr>
                <w:rFonts w:ascii="等线" w:hAnsi="等线" w:eastAsia="宋体" w:cs="Times New Roman"/>
                <w:szCs w:val="21"/>
              </w:rPr>
            </w:pPr>
          </w:p>
        </w:tc>
        <w:tc>
          <w:tcPr>
            <w:tcW w:w="2711" w:type="dxa"/>
            <w:gridSpan w:val="10"/>
            <w:vAlign w:val="center"/>
          </w:tcPr>
          <w:p w14:paraId="40B8A4B4">
            <w:pPr>
              <w:spacing w:line="280" w:lineRule="exact"/>
              <w:jc w:val="center"/>
              <w:rPr>
                <w:rFonts w:ascii="等线" w:hAnsi="等线" w:eastAsia="宋体" w:cs="Times New Roman"/>
                <w:szCs w:val="21"/>
              </w:rPr>
            </w:pPr>
          </w:p>
        </w:tc>
        <w:tc>
          <w:tcPr>
            <w:tcW w:w="2166" w:type="dxa"/>
            <w:gridSpan w:val="2"/>
            <w:vAlign w:val="center"/>
          </w:tcPr>
          <w:p w14:paraId="146A0385">
            <w:pPr>
              <w:spacing w:line="280" w:lineRule="exact"/>
              <w:jc w:val="center"/>
              <w:rPr>
                <w:rFonts w:ascii="等线" w:hAnsi="等线" w:eastAsia="宋体" w:cs="Times New Roman"/>
                <w:szCs w:val="21"/>
              </w:rPr>
            </w:pPr>
          </w:p>
        </w:tc>
      </w:tr>
      <w:tr w14:paraId="7E9FEF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trPr>
        <w:tc>
          <w:tcPr>
            <w:tcW w:w="2437" w:type="dxa"/>
            <w:vMerge w:val="restart"/>
            <w:vAlign w:val="center"/>
          </w:tcPr>
          <w:p w14:paraId="0F1AAA53">
            <w:pPr>
              <w:spacing w:line="280" w:lineRule="exact"/>
              <w:jc w:val="center"/>
              <w:rPr>
                <w:rFonts w:ascii="等线" w:hAnsi="等线" w:eastAsia="宋体" w:cs="Times New Roman"/>
                <w:szCs w:val="21"/>
              </w:rPr>
            </w:pPr>
            <w:r>
              <w:rPr>
                <w:rFonts w:ascii="等线" w:hAnsi="等线" w:eastAsia="宋体" w:cs="Times New Roman"/>
                <w:szCs w:val="21"/>
              </w:rPr>
              <w:t>企业享受研发费用税前加计扣除情况</w:t>
            </w:r>
          </w:p>
          <w:p w14:paraId="6FEAB52B">
            <w:pPr>
              <w:spacing w:line="280" w:lineRule="exact"/>
              <w:jc w:val="center"/>
              <w:rPr>
                <w:rFonts w:ascii="等线" w:hAnsi="等线" w:eastAsia="宋体" w:cs="Times New Roman"/>
                <w:szCs w:val="21"/>
              </w:rPr>
            </w:pPr>
            <w:r>
              <w:rPr>
                <w:rFonts w:ascii="等线" w:hAnsi="等线" w:eastAsia="宋体" w:cs="Times New Roman"/>
                <w:szCs w:val="21"/>
              </w:rPr>
              <w:t>（取数口径见注3）</w:t>
            </w:r>
          </w:p>
        </w:tc>
        <w:tc>
          <w:tcPr>
            <w:tcW w:w="925" w:type="dxa"/>
            <w:gridSpan w:val="2"/>
            <w:vAlign w:val="center"/>
          </w:tcPr>
          <w:p w14:paraId="1F063388">
            <w:pPr>
              <w:spacing w:line="280" w:lineRule="exact"/>
              <w:jc w:val="center"/>
              <w:rPr>
                <w:rFonts w:ascii="等线" w:hAnsi="等线" w:eastAsia="宋体" w:cs="Times New Roman"/>
                <w:szCs w:val="21"/>
              </w:rPr>
            </w:pPr>
            <w:r>
              <w:rPr>
                <w:rFonts w:ascii="等线" w:hAnsi="等线" w:eastAsia="宋体" w:cs="Times New Roman"/>
                <w:szCs w:val="21"/>
              </w:rPr>
              <w:t>2019年度加计扣除数（万元）</w:t>
            </w:r>
          </w:p>
        </w:tc>
        <w:tc>
          <w:tcPr>
            <w:tcW w:w="1217" w:type="dxa"/>
            <w:gridSpan w:val="4"/>
            <w:vAlign w:val="center"/>
          </w:tcPr>
          <w:p w14:paraId="3AC48E57">
            <w:pPr>
              <w:spacing w:line="280" w:lineRule="exact"/>
              <w:jc w:val="center"/>
              <w:rPr>
                <w:rFonts w:ascii="等线" w:hAnsi="等线" w:eastAsia="宋体" w:cs="Times New Roman"/>
                <w:szCs w:val="21"/>
              </w:rPr>
            </w:pPr>
            <w:r>
              <w:rPr>
                <w:rFonts w:ascii="等线" w:hAnsi="等线" w:eastAsia="宋体" w:cs="Times New Roman"/>
                <w:szCs w:val="21"/>
              </w:rPr>
              <w:t>2019年度加计扣除比例</w:t>
            </w:r>
          </w:p>
        </w:tc>
        <w:tc>
          <w:tcPr>
            <w:tcW w:w="1217" w:type="dxa"/>
            <w:gridSpan w:val="5"/>
            <w:vAlign w:val="center"/>
          </w:tcPr>
          <w:p w14:paraId="5ABDC5B0">
            <w:pPr>
              <w:spacing w:line="280" w:lineRule="exact"/>
              <w:jc w:val="center"/>
              <w:rPr>
                <w:rFonts w:ascii="等线" w:hAnsi="等线" w:eastAsia="宋体" w:cs="Times New Roman"/>
                <w:szCs w:val="21"/>
              </w:rPr>
            </w:pPr>
            <w:r>
              <w:rPr>
                <w:rFonts w:ascii="等线" w:hAnsi="等线" w:eastAsia="宋体" w:cs="Times New Roman"/>
                <w:szCs w:val="21"/>
              </w:rPr>
              <w:t>2020年度加计扣除数（万元）</w:t>
            </w:r>
          </w:p>
        </w:tc>
        <w:tc>
          <w:tcPr>
            <w:tcW w:w="1213" w:type="dxa"/>
            <w:gridSpan w:val="2"/>
            <w:vAlign w:val="center"/>
          </w:tcPr>
          <w:p w14:paraId="47B17695">
            <w:pPr>
              <w:spacing w:line="280" w:lineRule="exact"/>
              <w:jc w:val="center"/>
              <w:rPr>
                <w:rFonts w:ascii="等线" w:hAnsi="等线" w:eastAsia="宋体" w:cs="Times New Roman"/>
                <w:szCs w:val="21"/>
              </w:rPr>
            </w:pPr>
            <w:r>
              <w:rPr>
                <w:rFonts w:ascii="等线" w:hAnsi="等线" w:eastAsia="宋体" w:cs="Times New Roman"/>
                <w:szCs w:val="21"/>
              </w:rPr>
              <w:t>2020年度加计扣除比例</w:t>
            </w:r>
          </w:p>
        </w:tc>
        <w:tc>
          <w:tcPr>
            <w:tcW w:w="1328" w:type="dxa"/>
            <w:gridSpan w:val="3"/>
            <w:vAlign w:val="center"/>
          </w:tcPr>
          <w:p w14:paraId="1C2A6084">
            <w:pPr>
              <w:spacing w:line="280" w:lineRule="exact"/>
              <w:jc w:val="center"/>
              <w:rPr>
                <w:rFonts w:ascii="等线" w:hAnsi="等线" w:eastAsia="宋体" w:cs="Times New Roman"/>
                <w:szCs w:val="21"/>
              </w:rPr>
            </w:pPr>
            <w:r>
              <w:rPr>
                <w:rFonts w:ascii="等线" w:hAnsi="等线" w:eastAsia="宋体" w:cs="Times New Roman"/>
                <w:szCs w:val="21"/>
              </w:rPr>
              <w:t>2021年度加计扣除数（万元）</w:t>
            </w:r>
          </w:p>
        </w:tc>
        <w:tc>
          <w:tcPr>
            <w:tcW w:w="1103" w:type="dxa"/>
            <w:vAlign w:val="center"/>
          </w:tcPr>
          <w:p w14:paraId="7CC6E2ED">
            <w:pPr>
              <w:spacing w:line="280" w:lineRule="exact"/>
              <w:jc w:val="center"/>
              <w:rPr>
                <w:rFonts w:ascii="等线" w:hAnsi="等线" w:eastAsia="宋体" w:cs="Times New Roman"/>
                <w:szCs w:val="21"/>
              </w:rPr>
            </w:pPr>
            <w:r>
              <w:rPr>
                <w:rFonts w:ascii="等线" w:hAnsi="等线" w:eastAsia="宋体" w:cs="Times New Roman"/>
                <w:szCs w:val="21"/>
              </w:rPr>
              <w:t>2021年度加计扣除比例</w:t>
            </w:r>
          </w:p>
        </w:tc>
      </w:tr>
      <w:tr w14:paraId="7BA93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2437" w:type="dxa"/>
            <w:vMerge w:val="continue"/>
            <w:vAlign w:val="center"/>
          </w:tcPr>
          <w:p w14:paraId="26B939E1">
            <w:pPr>
              <w:spacing w:line="280" w:lineRule="exact"/>
              <w:jc w:val="center"/>
              <w:rPr>
                <w:rFonts w:ascii="等线" w:hAnsi="等线" w:eastAsia="宋体" w:cs="Times New Roman"/>
                <w:szCs w:val="21"/>
              </w:rPr>
            </w:pPr>
          </w:p>
        </w:tc>
        <w:tc>
          <w:tcPr>
            <w:tcW w:w="925" w:type="dxa"/>
            <w:gridSpan w:val="2"/>
            <w:vAlign w:val="center"/>
          </w:tcPr>
          <w:p w14:paraId="6F59223F">
            <w:pPr>
              <w:spacing w:line="280" w:lineRule="exact"/>
              <w:jc w:val="center"/>
              <w:rPr>
                <w:rFonts w:ascii="等线" w:hAnsi="等线" w:eastAsia="宋体" w:cs="Times New Roman"/>
                <w:szCs w:val="21"/>
              </w:rPr>
            </w:pPr>
          </w:p>
        </w:tc>
        <w:tc>
          <w:tcPr>
            <w:tcW w:w="1217" w:type="dxa"/>
            <w:gridSpan w:val="4"/>
            <w:vAlign w:val="center"/>
          </w:tcPr>
          <w:p w14:paraId="243F4802">
            <w:pPr>
              <w:spacing w:line="280" w:lineRule="exact"/>
              <w:jc w:val="center"/>
              <w:rPr>
                <w:rFonts w:ascii="等线" w:hAnsi="等线" w:eastAsia="宋体" w:cs="Times New Roman"/>
                <w:szCs w:val="21"/>
              </w:rPr>
            </w:pPr>
          </w:p>
        </w:tc>
        <w:tc>
          <w:tcPr>
            <w:tcW w:w="1217" w:type="dxa"/>
            <w:gridSpan w:val="5"/>
            <w:vAlign w:val="center"/>
          </w:tcPr>
          <w:p w14:paraId="29D12408">
            <w:pPr>
              <w:spacing w:line="280" w:lineRule="exact"/>
              <w:jc w:val="center"/>
              <w:rPr>
                <w:rFonts w:ascii="等线" w:hAnsi="等线" w:eastAsia="宋体" w:cs="Times New Roman"/>
                <w:szCs w:val="21"/>
              </w:rPr>
            </w:pPr>
          </w:p>
        </w:tc>
        <w:tc>
          <w:tcPr>
            <w:tcW w:w="1213" w:type="dxa"/>
            <w:gridSpan w:val="2"/>
            <w:vAlign w:val="center"/>
          </w:tcPr>
          <w:p w14:paraId="7C331A09">
            <w:pPr>
              <w:spacing w:line="280" w:lineRule="exact"/>
              <w:jc w:val="center"/>
              <w:rPr>
                <w:rFonts w:ascii="等线" w:hAnsi="等线" w:eastAsia="宋体" w:cs="Times New Roman"/>
                <w:szCs w:val="21"/>
              </w:rPr>
            </w:pPr>
          </w:p>
        </w:tc>
        <w:tc>
          <w:tcPr>
            <w:tcW w:w="1328" w:type="dxa"/>
            <w:gridSpan w:val="3"/>
            <w:vAlign w:val="center"/>
          </w:tcPr>
          <w:p w14:paraId="1F6564CC">
            <w:pPr>
              <w:spacing w:line="280" w:lineRule="exact"/>
              <w:jc w:val="center"/>
              <w:rPr>
                <w:rFonts w:ascii="等线" w:hAnsi="等线" w:eastAsia="宋体" w:cs="Times New Roman"/>
                <w:szCs w:val="21"/>
              </w:rPr>
            </w:pPr>
          </w:p>
        </w:tc>
        <w:tc>
          <w:tcPr>
            <w:tcW w:w="1103" w:type="dxa"/>
            <w:vAlign w:val="center"/>
          </w:tcPr>
          <w:p w14:paraId="58F42CCB">
            <w:pPr>
              <w:spacing w:line="280" w:lineRule="exact"/>
              <w:jc w:val="center"/>
              <w:rPr>
                <w:rFonts w:ascii="等线" w:hAnsi="等线" w:eastAsia="宋体" w:cs="Times New Roman"/>
                <w:szCs w:val="21"/>
              </w:rPr>
            </w:pPr>
          </w:p>
        </w:tc>
      </w:tr>
      <w:tr w14:paraId="18C3B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2437" w:type="dxa"/>
            <w:vMerge w:val="continue"/>
            <w:vAlign w:val="center"/>
          </w:tcPr>
          <w:p w14:paraId="61B43FD8">
            <w:pPr>
              <w:spacing w:line="280" w:lineRule="exact"/>
              <w:jc w:val="center"/>
              <w:rPr>
                <w:rFonts w:ascii="等线" w:hAnsi="等线" w:eastAsia="宋体" w:cs="Times New Roman"/>
                <w:szCs w:val="21"/>
              </w:rPr>
            </w:pPr>
          </w:p>
        </w:tc>
        <w:tc>
          <w:tcPr>
            <w:tcW w:w="2142" w:type="dxa"/>
            <w:gridSpan w:val="6"/>
            <w:vAlign w:val="center"/>
          </w:tcPr>
          <w:p w14:paraId="2D98A5C7">
            <w:pPr>
              <w:spacing w:line="280" w:lineRule="exact"/>
              <w:jc w:val="center"/>
              <w:rPr>
                <w:rFonts w:ascii="等线" w:hAnsi="等线" w:eastAsia="宋体" w:cs="Times New Roman"/>
                <w:szCs w:val="21"/>
              </w:rPr>
            </w:pPr>
            <w:r>
              <w:rPr>
                <w:rFonts w:ascii="等线" w:hAnsi="等线" w:eastAsia="宋体" w:cs="Times New Roman"/>
                <w:szCs w:val="21"/>
              </w:rPr>
              <w:t>2022年度允许加计扣除的研发费用总额（万元）</w:t>
            </w:r>
          </w:p>
        </w:tc>
        <w:tc>
          <w:tcPr>
            <w:tcW w:w="1217" w:type="dxa"/>
            <w:gridSpan w:val="5"/>
            <w:vAlign w:val="center"/>
          </w:tcPr>
          <w:p w14:paraId="5D640E84">
            <w:pPr>
              <w:spacing w:line="280" w:lineRule="exact"/>
              <w:jc w:val="center"/>
              <w:rPr>
                <w:rFonts w:ascii="等线" w:hAnsi="等线" w:eastAsia="宋体" w:cs="Times New Roman"/>
                <w:szCs w:val="21"/>
              </w:rPr>
            </w:pPr>
            <w:r>
              <w:rPr>
                <w:rFonts w:ascii="等线" w:hAnsi="等线" w:eastAsia="宋体" w:cs="Times New Roman"/>
                <w:szCs w:val="21"/>
              </w:rPr>
              <w:t>2022年度加计扣除比例</w:t>
            </w:r>
          </w:p>
        </w:tc>
        <w:tc>
          <w:tcPr>
            <w:tcW w:w="3644" w:type="dxa"/>
            <w:gridSpan w:val="6"/>
            <w:vAlign w:val="center"/>
          </w:tcPr>
          <w:p w14:paraId="6580ABD4">
            <w:pPr>
              <w:spacing w:line="280" w:lineRule="exact"/>
              <w:jc w:val="center"/>
              <w:rPr>
                <w:rFonts w:ascii="等线" w:hAnsi="等线" w:eastAsia="宋体" w:cs="Times New Roman"/>
                <w:szCs w:val="21"/>
              </w:rPr>
            </w:pPr>
            <w:r>
              <w:rPr>
                <w:rFonts w:ascii="等线" w:hAnsi="等线" w:eastAsia="宋体" w:cs="Times New Roman"/>
                <w:szCs w:val="21"/>
              </w:rPr>
              <w:t>2023年度允许加计扣除的研发费用总额（万元）</w:t>
            </w:r>
          </w:p>
        </w:tc>
      </w:tr>
      <w:tr w14:paraId="53118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437" w:type="dxa"/>
            <w:vMerge w:val="continue"/>
            <w:vAlign w:val="center"/>
          </w:tcPr>
          <w:p w14:paraId="1BE3ACD5">
            <w:pPr>
              <w:spacing w:line="280" w:lineRule="exact"/>
              <w:jc w:val="center"/>
              <w:rPr>
                <w:rFonts w:ascii="等线" w:hAnsi="等线" w:eastAsia="宋体" w:cs="Times New Roman"/>
                <w:szCs w:val="21"/>
              </w:rPr>
            </w:pPr>
          </w:p>
        </w:tc>
        <w:tc>
          <w:tcPr>
            <w:tcW w:w="2142" w:type="dxa"/>
            <w:gridSpan w:val="6"/>
            <w:vAlign w:val="center"/>
          </w:tcPr>
          <w:p w14:paraId="1ECA09AB">
            <w:pPr>
              <w:spacing w:line="280" w:lineRule="exact"/>
              <w:jc w:val="center"/>
              <w:rPr>
                <w:rFonts w:ascii="等线" w:hAnsi="等线" w:eastAsia="宋体" w:cs="Times New Roman"/>
                <w:szCs w:val="21"/>
              </w:rPr>
            </w:pPr>
          </w:p>
        </w:tc>
        <w:tc>
          <w:tcPr>
            <w:tcW w:w="1217" w:type="dxa"/>
            <w:gridSpan w:val="5"/>
            <w:vAlign w:val="center"/>
          </w:tcPr>
          <w:p w14:paraId="6255389D">
            <w:pPr>
              <w:spacing w:line="280" w:lineRule="exact"/>
              <w:jc w:val="center"/>
              <w:rPr>
                <w:rFonts w:ascii="等线" w:hAnsi="等线" w:eastAsia="宋体" w:cs="Times New Roman"/>
                <w:szCs w:val="21"/>
              </w:rPr>
            </w:pPr>
          </w:p>
        </w:tc>
        <w:tc>
          <w:tcPr>
            <w:tcW w:w="3644" w:type="dxa"/>
            <w:gridSpan w:val="6"/>
            <w:vAlign w:val="center"/>
          </w:tcPr>
          <w:p w14:paraId="65391D46">
            <w:pPr>
              <w:spacing w:line="280" w:lineRule="exact"/>
              <w:jc w:val="center"/>
              <w:rPr>
                <w:rFonts w:ascii="等线" w:hAnsi="等线" w:eastAsia="宋体" w:cs="Times New Roman"/>
                <w:szCs w:val="21"/>
              </w:rPr>
            </w:pPr>
          </w:p>
        </w:tc>
      </w:tr>
      <w:tr w14:paraId="17DEE0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1" w:hRule="atLeast"/>
        </w:trPr>
        <w:tc>
          <w:tcPr>
            <w:tcW w:w="2437" w:type="dxa"/>
            <w:vMerge w:val="restart"/>
            <w:vAlign w:val="center"/>
          </w:tcPr>
          <w:p w14:paraId="50457EAC">
            <w:pPr>
              <w:spacing w:line="280" w:lineRule="exact"/>
              <w:jc w:val="center"/>
              <w:rPr>
                <w:rFonts w:ascii="等线" w:hAnsi="等线" w:eastAsia="宋体" w:cs="Times New Roman"/>
                <w:szCs w:val="21"/>
              </w:rPr>
            </w:pPr>
            <w:r>
              <w:rPr>
                <w:rFonts w:ascii="等线" w:hAnsi="等线" w:eastAsia="宋体" w:cs="Times New Roman"/>
                <w:szCs w:val="21"/>
              </w:rPr>
              <w:t>企业申报研发投入</w:t>
            </w:r>
          </w:p>
          <w:p w14:paraId="60BEBDBB">
            <w:pPr>
              <w:spacing w:line="280" w:lineRule="exact"/>
              <w:jc w:val="center"/>
              <w:rPr>
                <w:rFonts w:ascii="等线" w:hAnsi="等线" w:eastAsia="宋体" w:cs="Times New Roman"/>
                <w:szCs w:val="21"/>
              </w:rPr>
            </w:pPr>
            <w:r>
              <w:rPr>
                <w:rFonts w:ascii="等线" w:hAnsi="等线" w:eastAsia="宋体" w:cs="Times New Roman"/>
                <w:szCs w:val="21"/>
              </w:rPr>
              <w:t>奖补基数</w:t>
            </w:r>
          </w:p>
          <w:p w14:paraId="6D365A03">
            <w:pPr>
              <w:spacing w:line="280" w:lineRule="exact"/>
              <w:jc w:val="center"/>
              <w:rPr>
                <w:rFonts w:ascii="等线" w:hAnsi="等线" w:eastAsia="宋体" w:cs="Times New Roman"/>
                <w:szCs w:val="21"/>
              </w:rPr>
            </w:pPr>
            <w:r>
              <w:rPr>
                <w:rFonts w:ascii="等线" w:hAnsi="等线" w:eastAsia="宋体" w:cs="Times New Roman"/>
                <w:szCs w:val="21"/>
              </w:rPr>
              <w:t>（取数口径见注3）</w:t>
            </w:r>
          </w:p>
        </w:tc>
        <w:tc>
          <w:tcPr>
            <w:tcW w:w="2297" w:type="dxa"/>
            <w:gridSpan w:val="7"/>
            <w:vAlign w:val="center"/>
          </w:tcPr>
          <w:p w14:paraId="2AB47184">
            <w:pPr>
              <w:spacing w:line="280" w:lineRule="exact"/>
              <w:jc w:val="center"/>
              <w:rPr>
                <w:rFonts w:ascii="等线" w:hAnsi="等线" w:eastAsia="宋体" w:cs="Times New Roman"/>
                <w:szCs w:val="21"/>
              </w:rPr>
            </w:pPr>
            <w:r>
              <w:rPr>
                <w:rFonts w:ascii="等线" w:hAnsi="等线" w:eastAsia="宋体" w:cs="Times New Roman"/>
                <w:szCs w:val="21"/>
              </w:rPr>
              <w:t>2022年度奖补基数</w:t>
            </w:r>
          </w:p>
          <w:p w14:paraId="784D0A21">
            <w:pPr>
              <w:spacing w:line="280" w:lineRule="exact"/>
              <w:jc w:val="center"/>
              <w:rPr>
                <w:rFonts w:ascii="等线" w:hAnsi="等线" w:eastAsia="宋体" w:cs="Times New Roman"/>
                <w:szCs w:val="21"/>
              </w:rPr>
            </w:pPr>
            <w:r>
              <w:rPr>
                <w:rFonts w:ascii="等线" w:hAnsi="等线" w:eastAsia="宋体" w:cs="Times New Roman"/>
                <w:szCs w:val="21"/>
              </w:rPr>
              <w:t>（万元）</w:t>
            </w:r>
          </w:p>
        </w:tc>
        <w:tc>
          <w:tcPr>
            <w:tcW w:w="2378" w:type="dxa"/>
            <w:gridSpan w:val="7"/>
            <w:vAlign w:val="center"/>
          </w:tcPr>
          <w:p w14:paraId="5404E5BF">
            <w:pPr>
              <w:spacing w:line="280" w:lineRule="exact"/>
              <w:jc w:val="center"/>
              <w:rPr>
                <w:rFonts w:ascii="等线" w:hAnsi="等线" w:eastAsia="宋体" w:cs="Times New Roman"/>
                <w:szCs w:val="21"/>
              </w:rPr>
            </w:pPr>
            <w:r>
              <w:rPr>
                <w:rFonts w:ascii="等线" w:hAnsi="等线" w:eastAsia="宋体" w:cs="Times New Roman"/>
                <w:szCs w:val="21"/>
              </w:rPr>
              <w:t>2023年度奖补基数</w:t>
            </w:r>
          </w:p>
          <w:p w14:paraId="2BDDAFF5">
            <w:pPr>
              <w:spacing w:line="280" w:lineRule="exact"/>
              <w:jc w:val="center"/>
              <w:rPr>
                <w:rFonts w:ascii="等线" w:hAnsi="等线" w:eastAsia="宋体" w:cs="Times New Roman"/>
                <w:szCs w:val="21"/>
              </w:rPr>
            </w:pPr>
            <w:r>
              <w:rPr>
                <w:rFonts w:ascii="等线" w:hAnsi="等线" w:eastAsia="宋体" w:cs="Times New Roman"/>
                <w:szCs w:val="21"/>
              </w:rPr>
              <w:t>（万元）</w:t>
            </w:r>
          </w:p>
        </w:tc>
        <w:tc>
          <w:tcPr>
            <w:tcW w:w="2328" w:type="dxa"/>
            <w:gridSpan w:val="3"/>
            <w:vAlign w:val="center"/>
          </w:tcPr>
          <w:p w14:paraId="279A261B">
            <w:pPr>
              <w:spacing w:line="280" w:lineRule="exact"/>
              <w:jc w:val="center"/>
              <w:rPr>
                <w:rFonts w:ascii="等线" w:hAnsi="等线" w:eastAsia="宋体" w:cs="Times New Roman"/>
                <w:szCs w:val="21"/>
              </w:rPr>
            </w:pPr>
            <w:r>
              <w:rPr>
                <w:rFonts w:ascii="等线" w:hAnsi="等线" w:eastAsia="宋体" w:cs="Times New Roman"/>
                <w:szCs w:val="21"/>
              </w:rPr>
              <w:t>2023年度比2022年度新增研发投入（万元）</w:t>
            </w:r>
          </w:p>
        </w:tc>
      </w:tr>
      <w:tr w14:paraId="393CF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437" w:type="dxa"/>
            <w:vMerge w:val="continue"/>
            <w:tcBorders>
              <w:bottom w:val="single" w:color="auto" w:sz="4" w:space="0"/>
            </w:tcBorders>
            <w:vAlign w:val="center"/>
          </w:tcPr>
          <w:p w14:paraId="1D93E7C7">
            <w:pPr>
              <w:spacing w:line="280" w:lineRule="exact"/>
              <w:jc w:val="center"/>
              <w:rPr>
                <w:rFonts w:ascii="等线" w:hAnsi="等线" w:eastAsia="宋体" w:cs="Times New Roman"/>
                <w:szCs w:val="21"/>
              </w:rPr>
            </w:pPr>
          </w:p>
        </w:tc>
        <w:tc>
          <w:tcPr>
            <w:tcW w:w="2297" w:type="dxa"/>
            <w:gridSpan w:val="7"/>
            <w:tcBorders>
              <w:bottom w:val="single" w:color="auto" w:sz="4" w:space="0"/>
            </w:tcBorders>
            <w:vAlign w:val="center"/>
          </w:tcPr>
          <w:p w14:paraId="02C30757">
            <w:pPr>
              <w:spacing w:line="280" w:lineRule="exact"/>
              <w:jc w:val="left"/>
              <w:rPr>
                <w:rFonts w:ascii="等线" w:hAnsi="等线" w:eastAsia="宋体" w:cs="Times New Roman"/>
                <w:szCs w:val="21"/>
              </w:rPr>
            </w:pPr>
          </w:p>
        </w:tc>
        <w:tc>
          <w:tcPr>
            <w:tcW w:w="2378" w:type="dxa"/>
            <w:gridSpan w:val="7"/>
            <w:tcBorders>
              <w:bottom w:val="single" w:color="auto" w:sz="4" w:space="0"/>
            </w:tcBorders>
            <w:vAlign w:val="center"/>
          </w:tcPr>
          <w:p w14:paraId="1F11E87F">
            <w:pPr>
              <w:spacing w:line="280" w:lineRule="exact"/>
              <w:jc w:val="left"/>
              <w:rPr>
                <w:rFonts w:ascii="等线" w:hAnsi="等线" w:eastAsia="宋体" w:cs="Times New Roman"/>
                <w:szCs w:val="21"/>
              </w:rPr>
            </w:pPr>
          </w:p>
        </w:tc>
        <w:tc>
          <w:tcPr>
            <w:tcW w:w="2328" w:type="dxa"/>
            <w:gridSpan w:val="3"/>
            <w:tcBorders>
              <w:bottom w:val="single" w:color="auto" w:sz="4" w:space="0"/>
            </w:tcBorders>
            <w:vAlign w:val="center"/>
          </w:tcPr>
          <w:p w14:paraId="79DEF67F">
            <w:pPr>
              <w:spacing w:line="280" w:lineRule="exact"/>
              <w:jc w:val="left"/>
              <w:rPr>
                <w:rFonts w:ascii="等线" w:hAnsi="等线" w:eastAsia="宋体" w:cs="Times New Roman"/>
                <w:szCs w:val="21"/>
              </w:rPr>
            </w:pPr>
          </w:p>
        </w:tc>
      </w:tr>
      <w:tr w14:paraId="0CE415E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exact"/>
        </w:trPr>
        <w:tc>
          <w:tcPr>
            <w:tcW w:w="2437" w:type="dxa"/>
            <w:tcBorders>
              <w:top w:val="single" w:color="auto" w:sz="4" w:space="0"/>
              <w:bottom w:val="single" w:color="auto" w:sz="4" w:space="0"/>
            </w:tcBorders>
            <w:vAlign w:val="center"/>
          </w:tcPr>
          <w:p w14:paraId="3AFCFE6A">
            <w:pPr>
              <w:spacing w:line="400" w:lineRule="exact"/>
              <w:jc w:val="center"/>
              <w:rPr>
                <w:rFonts w:ascii="等线" w:hAnsi="等线" w:eastAsia="宋体" w:cs="Times New Roman"/>
                <w:szCs w:val="21"/>
              </w:rPr>
            </w:pPr>
            <w:r>
              <w:rPr>
                <w:rFonts w:ascii="等线" w:hAnsi="等线" w:eastAsia="宋体" w:cs="Times New Roman"/>
                <w:szCs w:val="21"/>
              </w:rPr>
              <w:t>申请</w:t>
            </w:r>
          </w:p>
          <w:p w14:paraId="4140ED22">
            <w:pPr>
              <w:spacing w:line="400" w:lineRule="exact"/>
              <w:jc w:val="center"/>
              <w:rPr>
                <w:rFonts w:ascii="等线" w:hAnsi="等线" w:eastAsia="宋体" w:cs="Times New Roman"/>
                <w:szCs w:val="21"/>
              </w:rPr>
            </w:pPr>
            <w:r>
              <w:rPr>
                <w:rFonts w:ascii="等线" w:hAnsi="等线" w:eastAsia="宋体" w:cs="Times New Roman"/>
                <w:szCs w:val="21"/>
              </w:rPr>
              <w:t>奖补</w:t>
            </w:r>
          </w:p>
          <w:p w14:paraId="473C183D">
            <w:pPr>
              <w:spacing w:line="400" w:lineRule="exact"/>
              <w:jc w:val="center"/>
              <w:rPr>
                <w:rFonts w:ascii="等线" w:hAnsi="等线" w:eastAsia="宋体" w:cs="Times New Roman"/>
                <w:szCs w:val="21"/>
              </w:rPr>
            </w:pPr>
            <w:r>
              <w:rPr>
                <w:rFonts w:ascii="等线" w:hAnsi="等线" w:eastAsia="宋体" w:cs="Times New Roman"/>
                <w:szCs w:val="21"/>
              </w:rPr>
              <w:t>单位</w:t>
            </w:r>
          </w:p>
        </w:tc>
        <w:tc>
          <w:tcPr>
            <w:tcW w:w="7003" w:type="dxa"/>
            <w:gridSpan w:val="17"/>
            <w:tcBorders>
              <w:top w:val="single" w:color="auto" w:sz="4" w:space="0"/>
              <w:bottom w:val="single" w:color="auto" w:sz="4" w:space="0"/>
            </w:tcBorders>
            <w:vAlign w:val="center"/>
          </w:tcPr>
          <w:p w14:paraId="0FB9AF5C">
            <w:pPr>
              <w:spacing w:line="400" w:lineRule="exact"/>
              <w:jc w:val="left"/>
              <w:rPr>
                <w:rFonts w:ascii="等线" w:hAnsi="等线" w:eastAsia="宋体" w:cs="Times New Roman"/>
                <w:szCs w:val="21"/>
              </w:rPr>
            </w:pPr>
          </w:p>
          <w:p w14:paraId="4138C8D0">
            <w:pPr>
              <w:spacing w:line="400" w:lineRule="exact"/>
              <w:jc w:val="left"/>
              <w:rPr>
                <w:rFonts w:ascii="等线" w:hAnsi="等线" w:eastAsia="宋体" w:cs="Times New Roman"/>
                <w:szCs w:val="21"/>
              </w:rPr>
            </w:pPr>
            <w:r>
              <w:rPr>
                <w:rFonts w:ascii="等线" w:hAnsi="等线" w:eastAsia="宋体" w:cs="Times New Roman"/>
                <w:szCs w:val="21"/>
              </w:rPr>
              <w:t xml:space="preserve">  申报单位（盖章）:           法人代表（签字）:     </w:t>
            </w:r>
          </w:p>
          <w:p w14:paraId="4A2A4E53">
            <w:pPr>
              <w:spacing w:line="400" w:lineRule="exact"/>
              <w:jc w:val="left"/>
              <w:rPr>
                <w:rFonts w:ascii="等线" w:hAnsi="等线" w:eastAsia="宋体" w:cs="Times New Roman"/>
                <w:szCs w:val="21"/>
              </w:rPr>
            </w:pPr>
            <w:r>
              <w:rPr>
                <w:rFonts w:ascii="等线" w:hAnsi="等线" w:eastAsia="宋体" w:cs="Times New Roman"/>
                <w:szCs w:val="21"/>
              </w:rPr>
              <w:t xml:space="preserve">                                                  年    月    日</w:t>
            </w:r>
          </w:p>
        </w:tc>
      </w:tr>
      <w:tr w14:paraId="1CAA3C7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7" w:hRule="exact"/>
        </w:trPr>
        <w:tc>
          <w:tcPr>
            <w:tcW w:w="2437" w:type="dxa"/>
            <w:tcBorders>
              <w:top w:val="single" w:color="auto" w:sz="4" w:space="0"/>
            </w:tcBorders>
            <w:vAlign w:val="center"/>
          </w:tcPr>
          <w:p w14:paraId="2A42748F">
            <w:pPr>
              <w:spacing w:line="400" w:lineRule="exact"/>
              <w:jc w:val="center"/>
              <w:rPr>
                <w:rFonts w:ascii="等线" w:hAnsi="等线" w:eastAsia="宋体" w:cs="Times New Roman"/>
                <w:szCs w:val="21"/>
              </w:rPr>
            </w:pPr>
            <w:r>
              <w:rPr>
                <w:rFonts w:ascii="等线" w:hAnsi="等线" w:eastAsia="宋体" w:cs="Times New Roman"/>
                <w:szCs w:val="21"/>
              </w:rPr>
              <w:t>申请奖补单位</w:t>
            </w:r>
            <w:r>
              <w:rPr>
                <w:rFonts w:hint="eastAsia" w:ascii="等线" w:hAnsi="等线" w:eastAsia="宋体" w:cs="Times New Roman"/>
                <w:szCs w:val="21"/>
              </w:rPr>
              <w:t>承诺书</w:t>
            </w:r>
          </w:p>
        </w:tc>
        <w:tc>
          <w:tcPr>
            <w:tcW w:w="7003" w:type="dxa"/>
            <w:gridSpan w:val="17"/>
            <w:tcBorders>
              <w:top w:val="single" w:color="auto" w:sz="4" w:space="0"/>
            </w:tcBorders>
            <w:vAlign w:val="center"/>
          </w:tcPr>
          <w:p w14:paraId="57300571">
            <w:pPr>
              <w:snapToGrid w:val="0"/>
              <w:spacing w:line="540" w:lineRule="exact"/>
              <w:jc w:val="center"/>
              <w:rPr>
                <w:rFonts w:ascii="等线" w:hAnsi="等线" w:eastAsia="方正小标宋简体" w:cs="Times New Roman"/>
                <w:sz w:val="44"/>
                <w:szCs w:val="44"/>
              </w:rPr>
            </w:pPr>
            <w:r>
              <w:rPr>
                <w:rFonts w:hint="eastAsia" w:ascii="等线" w:hAnsi="等线" w:eastAsia="方正小标宋简体" w:cs="Times New Roman"/>
                <w:sz w:val="44"/>
                <w:szCs w:val="44"/>
              </w:rPr>
              <w:t>诚信承诺书</w:t>
            </w:r>
          </w:p>
          <w:p w14:paraId="5D1B6CAD">
            <w:pPr>
              <w:spacing w:line="340" w:lineRule="exact"/>
              <w:rPr>
                <w:rFonts w:ascii="等线" w:hAnsi="等线" w:eastAsia="仿宋_GB2312" w:cs="Times New Roman"/>
                <w:sz w:val="32"/>
                <w:szCs w:val="32"/>
              </w:rPr>
            </w:pPr>
          </w:p>
          <w:p w14:paraId="72D7A81D">
            <w:pPr>
              <w:spacing w:line="340" w:lineRule="exact"/>
              <w:rPr>
                <w:rFonts w:ascii="等线" w:hAnsi="等线" w:eastAsia="等线" w:cs="Times New Roman"/>
                <w:szCs w:val="32"/>
              </w:rPr>
            </w:pPr>
            <w:r>
              <w:rPr>
                <w:rFonts w:ascii="等线" w:hAnsi="等线" w:eastAsia="等线" w:cs="Times New Roman"/>
                <w:szCs w:val="32"/>
              </w:rPr>
              <w:t xml:space="preserve">    </w:t>
            </w:r>
            <w:r>
              <w:rPr>
                <w:rFonts w:hint="eastAsia" w:ascii="等线" w:hAnsi="等线" w:eastAsia="等线" w:cs="Times New Roman"/>
                <w:szCs w:val="32"/>
              </w:rPr>
              <w:t>本单位依据内蒙古</w:t>
            </w:r>
            <w:r>
              <w:rPr>
                <w:rFonts w:ascii="等线" w:hAnsi="等线" w:eastAsia="等线" w:cs="Times New Roman"/>
                <w:szCs w:val="32"/>
              </w:rPr>
              <w:t>自治区</w:t>
            </w:r>
            <w:r>
              <w:rPr>
                <w:rFonts w:hint="eastAsia" w:ascii="等线" w:hAnsi="等线" w:eastAsia="等线" w:cs="Times New Roman"/>
                <w:szCs w:val="32"/>
              </w:rPr>
              <w:t>企业研究开发投入财政后补助申报的需求，自愿提交申报材料，并承诺如下：</w:t>
            </w:r>
          </w:p>
          <w:p w14:paraId="292C08EA">
            <w:pPr>
              <w:numPr>
                <w:ilvl w:val="0"/>
                <w:numId w:val="1"/>
              </w:numPr>
              <w:spacing w:line="340" w:lineRule="exact"/>
              <w:ind w:firstLine="420" w:firstLineChars="200"/>
              <w:rPr>
                <w:rFonts w:ascii="等线" w:hAnsi="等线" w:eastAsia="等线" w:cs="Times New Roman"/>
                <w:szCs w:val="32"/>
              </w:rPr>
            </w:pPr>
            <w:r>
              <w:rPr>
                <w:rFonts w:hint="eastAsia" w:ascii="等线" w:hAnsi="等线" w:eastAsia="等线" w:cs="Times New Roman"/>
                <w:szCs w:val="32"/>
              </w:rPr>
              <w:t>本单位已完全理解后补助资金申报的要求，并按通知要求进行申报。</w:t>
            </w:r>
          </w:p>
          <w:p w14:paraId="0E658EB5">
            <w:pPr>
              <w:numPr>
                <w:ilvl w:val="0"/>
                <w:numId w:val="1"/>
              </w:numPr>
              <w:spacing w:line="340" w:lineRule="exact"/>
              <w:ind w:firstLine="420" w:firstLineChars="200"/>
              <w:rPr>
                <w:rFonts w:ascii="等线" w:hAnsi="等线" w:eastAsia="等线" w:cs="Times New Roman"/>
                <w:szCs w:val="32"/>
              </w:rPr>
            </w:pPr>
            <w:r>
              <w:rPr>
                <w:rFonts w:hint="eastAsia" w:ascii="等线" w:hAnsi="等线" w:eastAsia="等线" w:cs="Times New Roman"/>
                <w:szCs w:val="32"/>
              </w:rPr>
              <w:t>本单位已就所申报材料的真实性、合法性、合规性进行审核，所申报材料内容属实</w:t>
            </w:r>
            <w:r>
              <w:rPr>
                <w:rFonts w:hint="eastAsia" w:ascii="等线" w:hAnsi="等线" w:eastAsia="等线" w:cs="Times New Roman"/>
                <w:szCs w:val="32"/>
                <w:shd w:val="clear" w:color="auto" w:fill="FFFFFF"/>
              </w:rPr>
              <w:t>。</w:t>
            </w:r>
          </w:p>
          <w:p w14:paraId="3513B78B">
            <w:pPr>
              <w:numPr>
                <w:ilvl w:val="0"/>
                <w:numId w:val="1"/>
              </w:numPr>
              <w:spacing w:line="340" w:lineRule="exact"/>
              <w:ind w:firstLine="420" w:firstLineChars="200"/>
              <w:rPr>
                <w:rFonts w:ascii="等线" w:hAnsi="等线" w:eastAsia="等线" w:cs="Times New Roman"/>
                <w:szCs w:val="32"/>
              </w:rPr>
            </w:pPr>
            <w:r>
              <w:rPr>
                <w:rFonts w:hint="eastAsia" w:ascii="等线" w:hAnsi="等线" w:eastAsia="等线" w:cs="Times New Roman"/>
                <w:szCs w:val="32"/>
              </w:rPr>
              <w:t>本单位申报享受研发费用加计扣除政策时，已按照规定归集和留存相关资料备查。</w:t>
            </w:r>
          </w:p>
          <w:p w14:paraId="0068954E">
            <w:pPr>
              <w:numPr>
                <w:ilvl w:val="0"/>
                <w:numId w:val="1"/>
              </w:numPr>
              <w:spacing w:line="340" w:lineRule="exact"/>
              <w:ind w:firstLine="420" w:firstLineChars="200"/>
              <w:rPr>
                <w:rFonts w:ascii="等线" w:hAnsi="等线" w:eastAsia="等线" w:cs="Times New Roman"/>
                <w:szCs w:val="32"/>
              </w:rPr>
            </w:pPr>
            <w:r>
              <w:rPr>
                <w:rFonts w:hint="eastAsia" w:ascii="等线" w:hAnsi="等线" w:eastAsia="等线" w:cs="Times New Roman"/>
                <w:szCs w:val="32"/>
                <w:shd w:val="clear" w:color="auto" w:fill="FFFFFF"/>
              </w:rPr>
              <w:t>本申报材料符合《中华人民共和国保守国家秘密法》和《科学技术保密规定》等相关法律法规，不涉及秘密内容。</w:t>
            </w:r>
          </w:p>
          <w:p w14:paraId="3C4359CE">
            <w:pPr>
              <w:numPr>
                <w:ilvl w:val="0"/>
                <w:numId w:val="1"/>
              </w:numPr>
              <w:spacing w:line="340" w:lineRule="exact"/>
              <w:ind w:firstLine="420" w:firstLineChars="200"/>
              <w:rPr>
                <w:rFonts w:ascii="等线" w:hAnsi="等线" w:eastAsia="等线" w:cs="Times New Roman"/>
                <w:szCs w:val="32"/>
              </w:rPr>
            </w:pPr>
            <w:r>
              <w:rPr>
                <w:rFonts w:hint="eastAsia" w:ascii="等线" w:hAnsi="等线" w:eastAsia="等线" w:cs="Times New Roman"/>
                <w:szCs w:val="32"/>
              </w:rPr>
              <w:t>本单位申报材料提交后，研发费用加计扣除数发生变更或企业原相关资质被取消，导致应享受后补助资金减少的，主动退回相应补助资金。</w:t>
            </w:r>
          </w:p>
          <w:p w14:paraId="2875213D">
            <w:pPr>
              <w:numPr>
                <w:ilvl w:val="0"/>
                <w:numId w:val="1"/>
              </w:numPr>
              <w:spacing w:line="340" w:lineRule="exact"/>
              <w:ind w:left="0" w:firstLine="0"/>
              <w:rPr>
                <w:rFonts w:ascii="等线" w:hAnsi="等线" w:eastAsia="等线" w:cs="Times New Roman"/>
                <w:szCs w:val="32"/>
              </w:rPr>
            </w:pPr>
            <w:r>
              <w:rPr>
                <w:rFonts w:hint="eastAsia" w:ascii="等线" w:hAnsi="等线" w:eastAsia="等线" w:cs="Times New Roman"/>
                <w:szCs w:val="32"/>
                <w:shd w:val="clear" w:color="auto" w:fill="FFFFFF"/>
              </w:rPr>
              <w:t>如本单位获得研究开发投入财政后补助，同意按照内蒙古自治区研究开发投入财政后补助政策的相关管理规定及条款，落实单位法人责任制的有关要求，加强对资金的合规使用和管理。</w:t>
            </w:r>
          </w:p>
          <w:p w14:paraId="18E2C7E2">
            <w:pPr>
              <w:spacing w:line="340" w:lineRule="exact"/>
              <w:ind w:firstLine="420" w:firstLineChars="200"/>
              <w:rPr>
                <w:rFonts w:ascii="等线" w:hAnsi="等线" w:eastAsia="等线" w:cs="Times New Roman"/>
                <w:szCs w:val="32"/>
                <w:shd w:val="clear" w:color="auto" w:fill="FFFFFF"/>
              </w:rPr>
            </w:pPr>
            <w:r>
              <w:rPr>
                <w:rFonts w:hint="eastAsia" w:ascii="等线" w:hAnsi="等线" w:eastAsia="等线" w:cs="Times New Roman"/>
                <w:szCs w:val="32"/>
                <w:shd w:val="clear" w:color="auto" w:fill="FFFFFF"/>
              </w:rPr>
              <w:t>如在公示过程中发现承诺有虚假问题，或被举报核实有上述违反承诺行为，或在</w:t>
            </w:r>
            <w:r>
              <w:rPr>
                <w:rFonts w:ascii="等线" w:hAnsi="等线" w:eastAsia="等线" w:cs="Times New Roman"/>
                <w:szCs w:val="32"/>
                <w:shd w:val="clear" w:color="auto" w:fill="FFFFFF"/>
              </w:rPr>
              <w:t>“</w:t>
            </w:r>
            <w:r>
              <w:rPr>
                <w:rFonts w:hint="eastAsia" w:ascii="等线" w:hAnsi="等线" w:eastAsia="等线" w:cs="Times New Roman"/>
                <w:szCs w:val="32"/>
                <w:shd w:val="clear" w:color="auto" w:fill="FFFFFF"/>
              </w:rPr>
              <w:t>双随机、一公开</w:t>
            </w:r>
            <w:r>
              <w:rPr>
                <w:rFonts w:ascii="等线" w:hAnsi="等线" w:eastAsia="等线" w:cs="Times New Roman"/>
                <w:szCs w:val="32"/>
                <w:shd w:val="clear" w:color="auto" w:fill="FFFFFF"/>
              </w:rPr>
              <w:t>”</w:t>
            </w:r>
            <w:r>
              <w:rPr>
                <w:rFonts w:hint="eastAsia" w:ascii="等线" w:hAnsi="等线" w:eastAsia="等线" w:cs="Times New Roman"/>
                <w:szCs w:val="32"/>
                <w:shd w:val="clear" w:color="auto" w:fill="FFFFFF"/>
              </w:rPr>
              <w:t>监督检查过程中发现有违规行为，</w:t>
            </w:r>
            <w:r>
              <w:rPr>
                <w:rFonts w:hint="eastAsia" w:ascii="等线" w:hAnsi="等线" w:eastAsia="等线" w:cs="Times New Roman"/>
                <w:szCs w:val="32"/>
              </w:rPr>
              <w:t>愿意接受计入企业信用档案等处理。涉嫌违法的，愿意接受</w:t>
            </w:r>
            <w:r>
              <w:rPr>
                <w:rFonts w:hint="eastAsia" w:ascii="等线" w:hAnsi="等线" w:eastAsia="等线" w:cs="Times New Roman"/>
                <w:szCs w:val="32"/>
                <w:shd w:val="clear" w:color="auto" w:fill="FFFFFF"/>
              </w:rPr>
              <w:t>相关法律法规处罚。因此造成的一切后果，由本单位自行承担。</w:t>
            </w:r>
          </w:p>
          <w:p w14:paraId="06758481">
            <w:pPr>
              <w:spacing w:line="340" w:lineRule="exact"/>
              <w:ind w:left="420" w:leftChars="200"/>
              <w:rPr>
                <w:rFonts w:ascii="等线" w:hAnsi="等线" w:eastAsia="等线" w:cs="Times New Roman"/>
                <w:szCs w:val="32"/>
                <w:shd w:val="clear" w:color="auto" w:fill="FFFFFF"/>
              </w:rPr>
            </w:pPr>
          </w:p>
          <w:p w14:paraId="6A252DA6">
            <w:pPr>
              <w:spacing w:line="340" w:lineRule="exact"/>
              <w:ind w:left="420" w:leftChars="200"/>
              <w:rPr>
                <w:rFonts w:ascii="等线" w:hAnsi="等线" w:eastAsia="等线" w:cs="Times New Roman"/>
                <w:szCs w:val="32"/>
                <w:shd w:val="clear" w:color="auto" w:fill="FFFFFF"/>
              </w:rPr>
            </w:pPr>
            <w:r>
              <w:rPr>
                <w:rFonts w:ascii="等线" w:hAnsi="等线" w:eastAsia="等线" w:cs="Times New Roman"/>
                <w:szCs w:val="32"/>
                <w:shd w:val="clear" w:color="auto" w:fill="FFFFFF"/>
              </w:rPr>
              <w:t xml:space="preserve">             </w:t>
            </w:r>
            <w:r>
              <w:rPr>
                <w:rFonts w:hint="eastAsia" w:ascii="等线" w:hAnsi="等线" w:eastAsia="等线" w:cs="Times New Roman"/>
                <w:szCs w:val="32"/>
                <w:shd w:val="clear" w:color="auto" w:fill="FFFFFF"/>
              </w:rPr>
              <w:t>申报单位法人代表（签字）：</w:t>
            </w:r>
          </w:p>
          <w:p w14:paraId="719044CA">
            <w:pPr>
              <w:spacing w:line="340" w:lineRule="exact"/>
              <w:ind w:left="420" w:leftChars="200"/>
              <w:rPr>
                <w:rFonts w:ascii="等线" w:hAnsi="等线" w:eastAsia="等线" w:cs="Times New Roman"/>
                <w:szCs w:val="32"/>
                <w:shd w:val="clear" w:color="auto" w:fill="FFFFFF"/>
              </w:rPr>
            </w:pPr>
            <w:r>
              <w:rPr>
                <w:rFonts w:ascii="等线" w:hAnsi="等线" w:eastAsia="等线" w:cs="Times New Roman"/>
                <w:szCs w:val="32"/>
                <w:shd w:val="clear" w:color="auto" w:fill="FFFFFF"/>
              </w:rPr>
              <w:t xml:space="preserve">                     </w:t>
            </w:r>
            <w:r>
              <w:rPr>
                <w:rFonts w:hint="eastAsia" w:ascii="等线" w:hAnsi="等线" w:eastAsia="等线" w:cs="Times New Roman"/>
                <w:szCs w:val="32"/>
                <w:shd w:val="clear" w:color="auto" w:fill="FFFFFF"/>
              </w:rPr>
              <w:t>申报单位（盖章）：</w:t>
            </w:r>
          </w:p>
          <w:p w14:paraId="363A27D3">
            <w:pPr>
              <w:spacing w:line="340" w:lineRule="exact"/>
              <w:rPr>
                <w:rFonts w:hint="eastAsia" w:ascii="等线" w:hAnsi="等线" w:eastAsia="等线" w:cs="Times New Roman"/>
                <w:szCs w:val="32"/>
                <w:shd w:val="clear" w:color="auto" w:fill="FFFFFF"/>
              </w:rPr>
            </w:pPr>
            <w:r>
              <w:rPr>
                <w:rFonts w:ascii="等线" w:hAnsi="等线" w:eastAsia="等线" w:cs="Times New Roman"/>
                <w:szCs w:val="32"/>
                <w:shd w:val="clear" w:color="auto" w:fill="FFFFFF"/>
              </w:rPr>
              <w:t xml:space="preserve">                              </w:t>
            </w:r>
            <w:r>
              <w:rPr>
                <w:rFonts w:hint="eastAsia" w:ascii="等线" w:hAnsi="等线" w:eastAsia="等线" w:cs="Times New Roman"/>
                <w:szCs w:val="32"/>
                <w:shd w:val="clear" w:color="auto" w:fill="FFFFFF"/>
              </w:rPr>
              <w:t>年</w:t>
            </w:r>
            <w:r>
              <w:rPr>
                <w:rFonts w:ascii="等线" w:hAnsi="等线" w:eastAsia="等线" w:cs="Times New Roman"/>
                <w:szCs w:val="32"/>
                <w:shd w:val="clear" w:color="auto" w:fill="FFFFFF"/>
              </w:rPr>
              <w:t xml:space="preserve">    </w:t>
            </w:r>
            <w:r>
              <w:rPr>
                <w:rFonts w:hint="eastAsia" w:ascii="等线" w:hAnsi="等线" w:eastAsia="等线" w:cs="Times New Roman"/>
                <w:szCs w:val="32"/>
                <w:shd w:val="clear" w:color="auto" w:fill="FFFFFF"/>
              </w:rPr>
              <w:t>月</w:t>
            </w:r>
            <w:r>
              <w:rPr>
                <w:rFonts w:ascii="等线" w:hAnsi="等线" w:eastAsia="等线" w:cs="Times New Roman"/>
                <w:szCs w:val="32"/>
                <w:shd w:val="clear" w:color="auto" w:fill="FFFFFF"/>
              </w:rPr>
              <w:t xml:space="preserve">   </w:t>
            </w:r>
            <w:r>
              <w:rPr>
                <w:rFonts w:hint="eastAsia" w:ascii="等线" w:hAnsi="等线" w:eastAsia="等线" w:cs="Times New Roman"/>
                <w:szCs w:val="32"/>
                <w:shd w:val="clear" w:color="auto" w:fill="FFFFFF"/>
              </w:rPr>
              <w:t>日</w:t>
            </w:r>
          </w:p>
        </w:tc>
      </w:tr>
    </w:tbl>
    <w:p w14:paraId="29577BD0">
      <w:pPr>
        <w:spacing w:line="320" w:lineRule="exact"/>
        <w:ind w:firstLine="422"/>
        <w:rPr>
          <w:rFonts w:ascii="等线" w:hAnsi="等线" w:eastAsia="宋体" w:cs="Times New Roman"/>
          <w:b/>
          <w:bCs/>
          <w:szCs w:val="21"/>
        </w:rPr>
      </w:pPr>
      <w:r>
        <w:rPr>
          <w:rFonts w:ascii="等线" w:hAnsi="等线" w:eastAsia="宋体" w:cs="Times New Roman"/>
          <w:b/>
          <w:bCs/>
          <w:szCs w:val="21"/>
        </w:rPr>
        <w:t>注1：</w:t>
      </w:r>
      <w:r>
        <w:rPr>
          <w:rFonts w:ascii="等线" w:hAnsi="等线" w:eastAsia="宋体" w:cs="Times New Roman"/>
          <w:szCs w:val="21"/>
        </w:rPr>
        <w:t>研发年报的企业研究开发项目情况表中的项目经费支出合计，具体为《企业研究开发项目情况》107-2表的“研究开发费用合计”。</w:t>
      </w:r>
    </w:p>
    <w:p w14:paraId="446166B5">
      <w:pPr>
        <w:spacing w:line="320" w:lineRule="exact"/>
        <w:ind w:firstLine="422"/>
        <w:rPr>
          <w:rFonts w:ascii="等线" w:hAnsi="等线" w:eastAsia="宋体" w:cs="Times New Roman"/>
          <w:szCs w:val="21"/>
        </w:rPr>
      </w:pPr>
      <w:r>
        <w:rPr>
          <w:rFonts w:ascii="等线" w:hAnsi="等线" w:eastAsia="宋体" w:cs="Times New Roman"/>
          <w:b/>
          <w:bCs/>
          <w:szCs w:val="21"/>
        </w:rPr>
        <w:t>注2</w:t>
      </w:r>
      <w:r>
        <w:rPr>
          <w:rFonts w:ascii="等线" w:hAnsi="等线" w:eastAsia="宋体" w:cs="Times New Roman"/>
          <w:szCs w:val="21"/>
        </w:rPr>
        <w:t>：营业收入取数口径为《企业所得税年度纳税申报表（A类）》A100000表第1行“营业收入”数据。</w:t>
      </w:r>
    </w:p>
    <w:p w14:paraId="0ACA16A2">
      <w:pPr>
        <w:spacing w:line="320" w:lineRule="exact"/>
        <w:ind w:firstLine="422"/>
        <w:rPr>
          <w:rFonts w:ascii="等线" w:hAnsi="等线" w:eastAsia="宋体" w:cs="Times New Roman"/>
          <w:kern w:val="0"/>
          <w:szCs w:val="21"/>
          <w:u w:val="single"/>
          <w:lang w:bidi="ar"/>
        </w:rPr>
      </w:pPr>
      <w:r>
        <w:rPr>
          <w:rFonts w:ascii="等线" w:hAnsi="等线" w:eastAsia="宋体" w:cs="Times New Roman"/>
          <w:b/>
          <w:bCs/>
          <w:szCs w:val="21"/>
        </w:rPr>
        <w:t>注3</w:t>
      </w:r>
      <w:r>
        <w:rPr>
          <w:rFonts w:ascii="等线" w:hAnsi="等线" w:eastAsia="宋体" w:cs="Times New Roman"/>
          <w:szCs w:val="21"/>
        </w:rPr>
        <w:t>：2021年及以前年份研发费用加计扣除金额取数口径为《企业所得税年度纳税申报表（A类》A107012表第51行“九、本年研发费用加计扣除总额”数据，加计扣除比例取数口径为A107012表第50行“八、加计扣除比例”数据。2022年开始，取数口径为A107012表L1行“本年允许加计扣除的研发费用总额”。</w:t>
      </w:r>
    </w:p>
    <w:p w14:paraId="7E73E930">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singleLevel"/>
    <w:tmpl w:val="00000002"/>
    <w:lvl w:ilvl="0" w:tentative="0">
      <w:start w:val="1"/>
      <w:numFmt w:val="decimal"/>
      <w:suff w:val="space"/>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7F45D5"/>
    <w:rsid w:val="5F7F4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jc w:val="left"/>
    </w:pPr>
    <w:rPr>
      <w:rFonts w:ascii="Calibri" w:hAnsi="Calibri" w:eastAsia="宋体" w:cs="Times New Roman"/>
      <w:kern w:val="0"/>
      <w:sz w:val="18"/>
      <w:szCs w:val="18"/>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2025-03-25T07:11:00Z</dcterms:created>
  <dc:creator>祁昕</dc:creator>
  <cp:lastModifiedBy>祁昕</cp:lastModifiedBy>
  <dcterms:modified xsi:type="dcterms:W3CDTF">2025-03-25T07:11:34Z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2B0C47A3341B4B93A3334799DACD7335_11</vt:lpwstr>
  </property>
  <property fmtid="{D5CDD505-2E9C-101B-9397-08002B2CF9AE}" pid="4" name="KSOTemplateDocerSaveRecord">
    <vt:lpwstr>eyJoZGlkIjoiNGEyMDY4Y2M5OWNjNGFhMDM0MGRhODFiZjk5MmJlNDciLCJ1c2VySWQiOiI0Mzk2MTIwOTYifQ==</vt:lpwstr>
  </property>
</Properties>
</file>